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3E7" w:rsidRPr="00A2541E" w:rsidRDefault="007273E7" w:rsidP="007273E7">
      <w:pPr>
        <w:autoSpaceDE w:val="0"/>
        <w:autoSpaceDN w:val="0"/>
        <w:adjustRightInd w:val="0"/>
        <w:jc w:val="center"/>
      </w:pPr>
      <w:r>
        <w:rPr>
          <w:rFonts w:ascii="Arial" w:hAnsi="Arial" w:cs="Arial"/>
          <w:b/>
          <w:bCs/>
          <w:i/>
          <w:iCs/>
          <w:sz w:val="18"/>
          <w:szCs w:val="18"/>
        </w:rPr>
        <w:t>Projekt współfinansowany przez Uni</w:t>
      </w:r>
      <w:r>
        <w:rPr>
          <w:rFonts w:ascii="Arial,BoldItalic" w:hAnsi="Arial,BoldItalic" w:cs="Arial,BoldItalic"/>
          <w:b/>
          <w:bCs/>
          <w:i/>
          <w:iCs/>
          <w:sz w:val="18"/>
          <w:szCs w:val="18"/>
        </w:rPr>
        <w:t xml:space="preserve">ę </w:t>
      </w:r>
      <w:r>
        <w:rPr>
          <w:rFonts w:ascii="Arial" w:hAnsi="Arial" w:cs="Arial"/>
          <w:b/>
          <w:bCs/>
          <w:i/>
          <w:iCs/>
          <w:sz w:val="18"/>
          <w:szCs w:val="18"/>
        </w:rPr>
        <w:t>Europejsk</w:t>
      </w:r>
      <w:r>
        <w:rPr>
          <w:rFonts w:ascii="Arial,BoldItalic" w:hAnsi="Arial,BoldItalic" w:cs="Arial,BoldItalic"/>
          <w:b/>
          <w:bCs/>
          <w:i/>
          <w:iCs/>
          <w:sz w:val="18"/>
          <w:szCs w:val="18"/>
        </w:rPr>
        <w:t xml:space="preserve">ą </w:t>
      </w:r>
      <w:r>
        <w:rPr>
          <w:rFonts w:ascii="Arial" w:hAnsi="Arial" w:cs="Arial"/>
          <w:b/>
          <w:bCs/>
          <w:i/>
          <w:iCs/>
          <w:sz w:val="18"/>
          <w:szCs w:val="18"/>
        </w:rPr>
        <w:t>w ramach Europejskiego Funduszu Społecznego</w:t>
      </w:r>
    </w:p>
    <w:p w:rsidR="007273E7" w:rsidRDefault="007273E7" w:rsidP="002070F9">
      <w:pPr>
        <w:pStyle w:val="Tekstpodstawowy"/>
        <w:jc w:val="right"/>
        <w:rPr>
          <w:b/>
          <w:noProof/>
          <w:szCs w:val="19"/>
        </w:rPr>
      </w:pPr>
    </w:p>
    <w:p w:rsidR="002070F9" w:rsidRPr="002070F9" w:rsidRDefault="002070F9" w:rsidP="002070F9">
      <w:pPr>
        <w:pStyle w:val="Tekstpodstawowy"/>
        <w:jc w:val="right"/>
        <w:rPr>
          <w:b/>
          <w:i/>
          <w:szCs w:val="19"/>
        </w:rPr>
      </w:pPr>
      <w:r w:rsidRPr="002070F9">
        <w:rPr>
          <w:b/>
          <w:noProof/>
          <w:szCs w:val="19"/>
        </w:rPr>
        <w:drawing>
          <wp:inline distT="0" distB="0" distL="0" distR="0">
            <wp:extent cx="5753100" cy="7143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714375"/>
                    </a:xfrm>
                    <a:prstGeom prst="rect">
                      <a:avLst/>
                    </a:prstGeom>
                    <a:noFill/>
                    <a:ln>
                      <a:noFill/>
                    </a:ln>
                  </pic:spPr>
                </pic:pic>
              </a:graphicData>
            </a:graphic>
          </wp:inline>
        </w:drawing>
      </w:r>
      <w:r>
        <w:rPr>
          <w:b/>
          <w:i/>
          <w:szCs w:val="19"/>
        </w:rPr>
        <w:t xml:space="preserve">Załącznik nr </w:t>
      </w:r>
      <w:r w:rsidR="00011740">
        <w:rPr>
          <w:b/>
          <w:i/>
          <w:szCs w:val="19"/>
        </w:rPr>
        <w:t>7</w:t>
      </w:r>
      <w:r>
        <w:rPr>
          <w:b/>
          <w:i/>
          <w:szCs w:val="19"/>
        </w:rPr>
        <w:t xml:space="preserve"> do</w:t>
      </w:r>
      <w:r w:rsidR="00013FAA">
        <w:rPr>
          <w:b/>
          <w:i/>
          <w:szCs w:val="19"/>
        </w:rPr>
        <w:t xml:space="preserve"> </w:t>
      </w:r>
      <w:r>
        <w:rPr>
          <w:b/>
          <w:i/>
          <w:szCs w:val="19"/>
        </w:rPr>
        <w:t>SIWZ</w:t>
      </w:r>
    </w:p>
    <w:p w:rsidR="002070F9" w:rsidRDefault="002070F9" w:rsidP="0004296C">
      <w:pPr>
        <w:pStyle w:val="Tekstpodstawowy"/>
        <w:jc w:val="center"/>
        <w:rPr>
          <w:b/>
          <w:szCs w:val="19"/>
        </w:rPr>
      </w:pPr>
    </w:p>
    <w:p w:rsidR="0004296C" w:rsidRDefault="0004296C" w:rsidP="0004296C">
      <w:pPr>
        <w:pStyle w:val="Tekstpodstawowy"/>
        <w:jc w:val="center"/>
        <w:rPr>
          <w:b/>
          <w:szCs w:val="21"/>
        </w:rPr>
      </w:pPr>
      <w:r>
        <w:rPr>
          <w:b/>
          <w:szCs w:val="19"/>
        </w:rPr>
        <w:t>U M O W A</w:t>
      </w:r>
    </w:p>
    <w:p w:rsidR="0004296C" w:rsidRDefault="0004296C" w:rsidP="00246CA6">
      <w:pPr>
        <w:jc w:val="both"/>
        <w:rPr>
          <w:szCs w:val="21"/>
        </w:rPr>
      </w:pPr>
      <w:r>
        <w:rPr>
          <w:szCs w:val="21"/>
        </w:rPr>
        <w:t xml:space="preserve">Zawarta w dniu </w:t>
      </w:r>
      <w:r w:rsidR="009C1EC6">
        <w:rPr>
          <w:szCs w:val="21"/>
        </w:rPr>
        <w:t>……..</w:t>
      </w:r>
      <w:r w:rsidR="00E65ABD">
        <w:rPr>
          <w:szCs w:val="21"/>
        </w:rPr>
        <w:t xml:space="preserve"> </w:t>
      </w:r>
      <w:r w:rsidR="00D84DE0">
        <w:rPr>
          <w:szCs w:val="21"/>
        </w:rPr>
        <w:t>2</w:t>
      </w:r>
      <w:r w:rsidR="003A7441">
        <w:rPr>
          <w:szCs w:val="21"/>
        </w:rPr>
        <w:t>015</w:t>
      </w:r>
      <w:r w:rsidR="00E65ABD">
        <w:rPr>
          <w:szCs w:val="21"/>
        </w:rPr>
        <w:t xml:space="preserve"> </w:t>
      </w:r>
      <w:r>
        <w:rPr>
          <w:szCs w:val="21"/>
        </w:rPr>
        <w:t xml:space="preserve">r. w </w:t>
      </w:r>
      <w:r w:rsidR="00E65ABD">
        <w:rPr>
          <w:szCs w:val="21"/>
        </w:rPr>
        <w:t>Kobylanach</w:t>
      </w:r>
      <w:r>
        <w:rPr>
          <w:szCs w:val="21"/>
        </w:rPr>
        <w:t xml:space="preserve">, </w:t>
      </w:r>
      <w:r w:rsidR="00FA1FED">
        <w:rPr>
          <w:szCs w:val="21"/>
        </w:rPr>
        <w:t>w wyniku rozstrzygnięcia przetargu nieograniczonego na zadanie „</w:t>
      </w:r>
      <w:r w:rsidR="00FA1FED" w:rsidRPr="00FA1FED">
        <w:rPr>
          <w:b/>
          <w:szCs w:val="21"/>
        </w:rPr>
        <w:t xml:space="preserve">Modernizacja </w:t>
      </w:r>
      <w:r w:rsidR="00FA1FED">
        <w:rPr>
          <w:b/>
          <w:szCs w:val="21"/>
        </w:rPr>
        <w:t>0</w:t>
      </w:r>
      <w:r w:rsidR="00FA1FED" w:rsidRPr="00FA1FED">
        <w:rPr>
          <w:b/>
          <w:szCs w:val="21"/>
        </w:rPr>
        <w:t>ddziałów przedszkolnych w szkołach podstawowych w Gminie Terespol</w:t>
      </w:r>
      <w:r w:rsidR="00FA1FED">
        <w:rPr>
          <w:szCs w:val="21"/>
        </w:rPr>
        <w:t xml:space="preserve">” </w:t>
      </w:r>
      <w:r>
        <w:rPr>
          <w:szCs w:val="21"/>
        </w:rPr>
        <w:t xml:space="preserve">pomiędzy </w:t>
      </w:r>
      <w:r w:rsidR="005D11EB">
        <w:rPr>
          <w:szCs w:val="21"/>
        </w:rPr>
        <w:t>Zespołem Ekonomiczno – Administracyjnym Szkół</w:t>
      </w:r>
      <w:r>
        <w:rPr>
          <w:szCs w:val="21"/>
        </w:rPr>
        <w:t xml:space="preserve"> </w:t>
      </w:r>
      <w:r w:rsidR="005D42AB">
        <w:rPr>
          <w:szCs w:val="21"/>
        </w:rPr>
        <w:t xml:space="preserve">z </w:t>
      </w:r>
      <w:r>
        <w:rPr>
          <w:szCs w:val="21"/>
        </w:rPr>
        <w:t>siedzib</w:t>
      </w:r>
      <w:r w:rsidR="005D42AB">
        <w:rPr>
          <w:szCs w:val="21"/>
        </w:rPr>
        <w:t>ą</w:t>
      </w:r>
      <w:r>
        <w:rPr>
          <w:szCs w:val="21"/>
        </w:rPr>
        <w:t xml:space="preserve"> w Kobylanach przy Placu Ryszarda Kaczorowskiego 1, 21-540 Małaszewicze, NIP 537-2</w:t>
      </w:r>
      <w:r w:rsidR="005D11EB">
        <w:rPr>
          <w:szCs w:val="21"/>
        </w:rPr>
        <w:t>0</w:t>
      </w:r>
      <w:r>
        <w:rPr>
          <w:szCs w:val="21"/>
        </w:rPr>
        <w:t>-</w:t>
      </w:r>
      <w:r w:rsidR="005D11EB">
        <w:rPr>
          <w:szCs w:val="21"/>
        </w:rPr>
        <w:t>5</w:t>
      </w:r>
      <w:r>
        <w:rPr>
          <w:szCs w:val="21"/>
        </w:rPr>
        <w:t>3-</w:t>
      </w:r>
      <w:r w:rsidR="005D11EB">
        <w:rPr>
          <w:szCs w:val="21"/>
        </w:rPr>
        <w:t>56</w:t>
      </w:r>
      <w:r>
        <w:rPr>
          <w:szCs w:val="21"/>
        </w:rPr>
        <w:t xml:space="preserve">7, </w:t>
      </w:r>
      <w:r w:rsidR="005D42AB">
        <w:rPr>
          <w:szCs w:val="21"/>
        </w:rPr>
        <w:t xml:space="preserve">reprezentowanym przez Kierownika - Marzenę Andrzejuk, </w:t>
      </w:r>
      <w:r>
        <w:rPr>
          <w:szCs w:val="21"/>
        </w:rPr>
        <w:t>zwan</w:t>
      </w:r>
      <w:r w:rsidR="005D42AB">
        <w:rPr>
          <w:szCs w:val="21"/>
        </w:rPr>
        <w:t>ym</w:t>
      </w:r>
      <w:r>
        <w:rPr>
          <w:szCs w:val="21"/>
        </w:rPr>
        <w:t xml:space="preserve"> w dalszej treści umowy „Zamawiającym”,</w:t>
      </w:r>
      <w:r w:rsidR="00E65ABD">
        <w:rPr>
          <w:szCs w:val="21"/>
        </w:rPr>
        <w:t xml:space="preserve"> </w:t>
      </w:r>
      <w:r>
        <w:rPr>
          <w:szCs w:val="21"/>
        </w:rPr>
        <w:t xml:space="preserve">a </w:t>
      </w:r>
      <w:r w:rsidR="005D11EB">
        <w:rPr>
          <w:szCs w:val="21"/>
        </w:rPr>
        <w:t>……………</w:t>
      </w:r>
      <w:r w:rsidR="00E65ABD">
        <w:rPr>
          <w:szCs w:val="21"/>
        </w:rPr>
        <w:t xml:space="preserve">, </w:t>
      </w:r>
      <w:r>
        <w:rPr>
          <w:szCs w:val="21"/>
        </w:rPr>
        <w:t xml:space="preserve"> </w:t>
      </w:r>
      <w:r w:rsidR="00046A7C">
        <w:rPr>
          <w:szCs w:val="21"/>
        </w:rPr>
        <w:t xml:space="preserve">NIP </w:t>
      </w:r>
      <w:r w:rsidR="005D11EB">
        <w:rPr>
          <w:szCs w:val="21"/>
        </w:rPr>
        <w:t xml:space="preserve">…….. , REGON ………… </w:t>
      </w:r>
      <w:r w:rsidR="00046A7C">
        <w:rPr>
          <w:szCs w:val="21"/>
        </w:rPr>
        <w:t>, reprezentowan</w:t>
      </w:r>
      <w:r w:rsidR="00FA1FED">
        <w:rPr>
          <w:szCs w:val="21"/>
        </w:rPr>
        <w:t>ym</w:t>
      </w:r>
      <w:r w:rsidR="00046A7C">
        <w:rPr>
          <w:szCs w:val="21"/>
        </w:rPr>
        <w:t xml:space="preserve"> przez</w:t>
      </w:r>
      <w:r w:rsidR="005D11EB">
        <w:rPr>
          <w:szCs w:val="21"/>
        </w:rPr>
        <w:t xml:space="preserve"> ……………</w:t>
      </w:r>
      <w:r w:rsidR="00046A7C">
        <w:rPr>
          <w:szCs w:val="21"/>
        </w:rPr>
        <w:t>,   z</w:t>
      </w:r>
      <w:r w:rsidR="00046A7C" w:rsidRPr="0013125C">
        <w:rPr>
          <w:szCs w:val="21"/>
        </w:rPr>
        <w:t>wan</w:t>
      </w:r>
      <w:r w:rsidR="00FA1FED">
        <w:rPr>
          <w:szCs w:val="21"/>
        </w:rPr>
        <w:t>ym</w:t>
      </w:r>
      <w:r w:rsidR="00046A7C" w:rsidRPr="0013125C">
        <w:rPr>
          <w:szCs w:val="21"/>
        </w:rPr>
        <w:t xml:space="preserve"> </w:t>
      </w:r>
      <w:r w:rsidR="005D11EB">
        <w:rPr>
          <w:szCs w:val="21"/>
        </w:rPr>
        <w:t xml:space="preserve">w </w:t>
      </w:r>
      <w:r>
        <w:rPr>
          <w:szCs w:val="21"/>
        </w:rPr>
        <w:t>dalszej treści umowy „Wykonawcą”, została zawarta umowa o następującej treści:</w:t>
      </w:r>
    </w:p>
    <w:p w:rsidR="005D11EB" w:rsidRDefault="005D11EB" w:rsidP="00246CA6">
      <w:pPr>
        <w:jc w:val="both"/>
        <w:rPr>
          <w:szCs w:val="21"/>
        </w:rPr>
      </w:pPr>
    </w:p>
    <w:p w:rsidR="0004296C" w:rsidRDefault="0004296C" w:rsidP="00246CA6">
      <w:pPr>
        <w:pStyle w:val="Nagwek7"/>
        <w:spacing w:before="0" w:after="0"/>
        <w:jc w:val="center"/>
        <w:rPr>
          <w:b/>
          <w:bCs/>
          <w:szCs w:val="21"/>
        </w:rPr>
      </w:pPr>
      <w:r>
        <w:rPr>
          <w:b/>
          <w:bCs/>
          <w:szCs w:val="21"/>
        </w:rPr>
        <w:t>§ 1</w:t>
      </w:r>
    </w:p>
    <w:p w:rsidR="0004296C" w:rsidRPr="00025C87" w:rsidRDefault="0004296C" w:rsidP="00246CA6">
      <w:pPr>
        <w:jc w:val="both"/>
        <w:rPr>
          <w:b/>
        </w:rPr>
      </w:pPr>
      <w:r>
        <w:t>1.</w:t>
      </w:r>
      <w:r w:rsidR="00FA1FED">
        <w:t>Zgodnie z warunkami przetargowymi i na zasadach określonych w ustawie z dnia 29 stycznia 2004 r. Prawo zamówień publicznych (</w:t>
      </w:r>
      <w:proofErr w:type="spellStart"/>
      <w:r w:rsidR="00FA1FED">
        <w:t>t.j.Dz.U</w:t>
      </w:r>
      <w:proofErr w:type="spellEnd"/>
      <w:r w:rsidR="00FA1FED">
        <w:t xml:space="preserve">. z 2013 r., poz.907, z </w:t>
      </w:r>
      <w:proofErr w:type="spellStart"/>
      <w:r w:rsidR="00FA1FED">
        <w:t>późn.zm</w:t>
      </w:r>
      <w:proofErr w:type="spellEnd"/>
      <w:r w:rsidR="00FA1FED">
        <w:t>.)</w:t>
      </w:r>
      <w:r>
        <w:t xml:space="preserve"> Zamawiający zleca a Wykonawca </w:t>
      </w:r>
      <w:r w:rsidRPr="00025C87">
        <w:t>przyjmuje do realizacji zadanie pn</w:t>
      </w:r>
      <w:r w:rsidRPr="00025C87">
        <w:rPr>
          <w:b/>
          <w:bCs/>
        </w:rPr>
        <w:t>:</w:t>
      </w:r>
      <w:r w:rsidRPr="00025C87">
        <w:rPr>
          <w:b/>
        </w:rPr>
        <w:t xml:space="preserve"> </w:t>
      </w:r>
      <w:r w:rsidR="001C581A" w:rsidRPr="00025C87">
        <w:rPr>
          <w:b/>
        </w:rPr>
        <w:t>„</w:t>
      </w:r>
      <w:r w:rsidR="005D11EB">
        <w:rPr>
          <w:b/>
        </w:rPr>
        <w:t xml:space="preserve">Modernizacja oddziałów przedszkolnych w szkołach podstawowych w Gminie Terespol”- CZĘŚĆ I – </w:t>
      </w:r>
      <w:r w:rsidR="00724583">
        <w:rPr>
          <w:b/>
        </w:rPr>
        <w:t xml:space="preserve">Wykonanie placów zabaw, w tym: </w:t>
      </w:r>
      <w:r w:rsidR="005D11EB">
        <w:rPr>
          <w:b/>
        </w:rPr>
        <w:t xml:space="preserve">Dostawa i montaż wyposażenia placu zabaw przy Zespole Szkół </w:t>
      </w:r>
      <w:proofErr w:type="spellStart"/>
      <w:r w:rsidR="005D11EB">
        <w:rPr>
          <w:b/>
        </w:rPr>
        <w:t>im.Orła</w:t>
      </w:r>
      <w:proofErr w:type="spellEnd"/>
      <w:r w:rsidR="005D11EB">
        <w:rPr>
          <w:b/>
        </w:rPr>
        <w:t xml:space="preserve"> Białego w Kobylanach</w:t>
      </w:r>
      <w:r w:rsidR="00876B07">
        <w:rPr>
          <w:b/>
        </w:rPr>
        <w:t xml:space="preserve"> </w:t>
      </w:r>
      <w:r w:rsidR="005D11EB">
        <w:rPr>
          <w:b/>
        </w:rPr>
        <w:t xml:space="preserve">oraz wykonanie bezpiecznej nawierzchni placu zabaw przy Szkole Podstawowej </w:t>
      </w:r>
      <w:proofErr w:type="spellStart"/>
      <w:r w:rsidR="005D11EB">
        <w:rPr>
          <w:b/>
        </w:rPr>
        <w:t>im.J.U.Niemcewicza</w:t>
      </w:r>
      <w:proofErr w:type="spellEnd"/>
      <w:r w:rsidR="005D11EB">
        <w:rPr>
          <w:b/>
        </w:rPr>
        <w:t xml:space="preserve"> w </w:t>
      </w:r>
      <w:proofErr w:type="spellStart"/>
      <w:r w:rsidR="005D11EB">
        <w:rPr>
          <w:b/>
        </w:rPr>
        <w:t>Neplach</w:t>
      </w:r>
      <w:proofErr w:type="spellEnd"/>
      <w:r w:rsidR="00724583">
        <w:rPr>
          <w:b/>
        </w:rPr>
        <w:t>;</w:t>
      </w:r>
      <w:r w:rsidR="00FA1FED">
        <w:rPr>
          <w:b/>
        </w:rPr>
        <w:t xml:space="preserve"> CZĘŚĆ II </w:t>
      </w:r>
      <w:r w:rsidR="00724583">
        <w:rPr>
          <w:b/>
        </w:rPr>
        <w:t>–</w:t>
      </w:r>
      <w:r w:rsidR="00FA1FED">
        <w:rPr>
          <w:b/>
        </w:rPr>
        <w:t xml:space="preserve"> </w:t>
      </w:r>
      <w:r w:rsidR="00724583">
        <w:rPr>
          <w:b/>
        </w:rPr>
        <w:t xml:space="preserve">Wykonanie instalacji sanitarnych w toaletach - </w:t>
      </w:r>
      <w:r w:rsidR="00FA1FED">
        <w:rPr>
          <w:b/>
        </w:rPr>
        <w:t>Dostawa i montaż artykułów do dostosowania pomieszczeń i toalet do potrzeb dzieci w wieku przedszkolnym oraz personelu</w:t>
      </w:r>
    </w:p>
    <w:p w:rsidR="00B34834" w:rsidRDefault="00E65ABD" w:rsidP="00025C87">
      <w:pPr>
        <w:jc w:val="both"/>
      </w:pPr>
      <w:r w:rsidRPr="00025C87">
        <w:t>2.</w:t>
      </w:r>
      <w:r w:rsidR="003B5EF9" w:rsidRPr="00025C87">
        <w:t xml:space="preserve"> </w:t>
      </w:r>
      <w:r w:rsidR="00B34834">
        <w:t>Przedmiotem umowy jest:</w:t>
      </w:r>
    </w:p>
    <w:p w:rsidR="00025C87" w:rsidRPr="00025C87" w:rsidRDefault="00B34834" w:rsidP="00025C87">
      <w:pPr>
        <w:jc w:val="both"/>
      </w:pPr>
      <w:r>
        <w:t xml:space="preserve">1) </w:t>
      </w:r>
      <w:r w:rsidR="00C6700F">
        <w:t xml:space="preserve">wykonanie placu zabaw - </w:t>
      </w:r>
      <w:r>
        <w:t>dostawa i montaż wyposażenia</w:t>
      </w:r>
      <w:r w:rsidR="00025C87" w:rsidRPr="00025C87">
        <w:t xml:space="preserve"> placu zabaw </w:t>
      </w:r>
      <w:r>
        <w:t xml:space="preserve">przy Zespole Szkół </w:t>
      </w:r>
      <w:proofErr w:type="spellStart"/>
      <w:r>
        <w:t>im.Orła</w:t>
      </w:r>
      <w:proofErr w:type="spellEnd"/>
      <w:r>
        <w:t xml:space="preserve"> Białego w Kobylanach </w:t>
      </w:r>
      <w:proofErr w:type="spellStart"/>
      <w:r>
        <w:t>ul.Słoneczna</w:t>
      </w:r>
      <w:proofErr w:type="spellEnd"/>
      <w:r>
        <w:t xml:space="preserve"> 11 (działka nr 345), w skład którego </w:t>
      </w:r>
      <w:r w:rsidR="00025C87" w:rsidRPr="00025C87">
        <w:t xml:space="preserve">wchodzą następujące elementy: </w:t>
      </w:r>
    </w:p>
    <w:p w:rsidR="00025C87" w:rsidRPr="00025C87" w:rsidRDefault="00025C87" w:rsidP="00025C87">
      <w:pPr>
        <w:jc w:val="both"/>
      </w:pPr>
      <w:r w:rsidRPr="00025C87">
        <w:t xml:space="preserve">- </w:t>
      </w:r>
      <w:r w:rsidR="005D09D0">
        <w:t>zjeżdżalnia</w:t>
      </w:r>
      <w:r w:rsidRPr="00025C87">
        <w:t xml:space="preserve"> szt. 1 ,</w:t>
      </w:r>
    </w:p>
    <w:p w:rsidR="00025C87" w:rsidRPr="00025C87" w:rsidRDefault="005D09D0" w:rsidP="00025C87">
      <w:pPr>
        <w:jc w:val="both"/>
      </w:pPr>
      <w:r>
        <w:t>- tor przeszkód</w:t>
      </w:r>
      <w:r w:rsidR="00025C87" w:rsidRPr="00025C87">
        <w:t xml:space="preserve"> szt. 1,</w:t>
      </w:r>
    </w:p>
    <w:p w:rsidR="00025C87" w:rsidRPr="00025C87" w:rsidRDefault="005D09D0" w:rsidP="00025C87">
      <w:pPr>
        <w:jc w:val="both"/>
      </w:pPr>
      <w:r>
        <w:t>- ścianka wspinaczkowa szt. 1</w:t>
      </w:r>
      <w:r w:rsidR="00025C87" w:rsidRPr="00025C87">
        <w:t xml:space="preserve">, </w:t>
      </w:r>
    </w:p>
    <w:p w:rsidR="00025C87" w:rsidRPr="00025C87" w:rsidRDefault="00025C87" w:rsidP="00025C87">
      <w:pPr>
        <w:jc w:val="both"/>
      </w:pPr>
      <w:r w:rsidRPr="00025C87">
        <w:t xml:space="preserve">- </w:t>
      </w:r>
      <w:r w:rsidR="005D09D0">
        <w:t xml:space="preserve">wieża </w:t>
      </w:r>
      <w:r w:rsidR="009330D3">
        <w:t xml:space="preserve">mała </w:t>
      </w:r>
      <w:r w:rsidR="005D09D0">
        <w:t>s</w:t>
      </w:r>
      <w:r w:rsidRPr="00025C87">
        <w:t xml:space="preserve">zt. </w:t>
      </w:r>
      <w:r w:rsidR="005D09D0">
        <w:t>1</w:t>
      </w:r>
      <w:r w:rsidRPr="00025C87">
        <w:t xml:space="preserve">, </w:t>
      </w:r>
    </w:p>
    <w:p w:rsidR="00025C87" w:rsidRPr="00025C87" w:rsidRDefault="005D09D0" w:rsidP="00025C87">
      <w:pPr>
        <w:jc w:val="both"/>
      </w:pPr>
      <w:r>
        <w:t>- kładka linowa</w:t>
      </w:r>
      <w:r w:rsidR="00025C87" w:rsidRPr="00025C87">
        <w:t xml:space="preserve"> szt. 1, </w:t>
      </w:r>
    </w:p>
    <w:p w:rsidR="00025C87" w:rsidRPr="00025C87" w:rsidRDefault="005D09D0" w:rsidP="00025C87">
      <w:pPr>
        <w:jc w:val="both"/>
      </w:pPr>
      <w:r>
        <w:t>- most linowy</w:t>
      </w:r>
      <w:r w:rsidR="00025C87" w:rsidRPr="00025C87">
        <w:t xml:space="preserve"> szt. 1, </w:t>
      </w:r>
    </w:p>
    <w:p w:rsidR="00025C87" w:rsidRDefault="00025C87" w:rsidP="00025C87">
      <w:pPr>
        <w:jc w:val="both"/>
      </w:pPr>
      <w:r w:rsidRPr="00025C87">
        <w:t xml:space="preserve">- </w:t>
      </w:r>
      <w:r w:rsidR="005D09D0">
        <w:t>domek dla dzieci</w:t>
      </w:r>
      <w:r w:rsidRPr="00025C87">
        <w:t xml:space="preserve"> szt. 1, </w:t>
      </w:r>
    </w:p>
    <w:p w:rsidR="005D09D0" w:rsidRPr="00025C87" w:rsidRDefault="005D09D0" w:rsidP="00025C87">
      <w:pPr>
        <w:jc w:val="both"/>
      </w:pPr>
      <w:r>
        <w:t xml:space="preserve">- huśtawka </w:t>
      </w:r>
      <w:proofErr w:type="spellStart"/>
      <w:r>
        <w:t>pojedyńcza</w:t>
      </w:r>
      <w:proofErr w:type="spellEnd"/>
      <w:r>
        <w:t xml:space="preserve"> – </w:t>
      </w:r>
      <w:proofErr w:type="spellStart"/>
      <w:r>
        <w:t>szt</w:t>
      </w:r>
      <w:proofErr w:type="spellEnd"/>
      <w:r>
        <w:t xml:space="preserve"> 1,</w:t>
      </w:r>
    </w:p>
    <w:p w:rsidR="00025C87" w:rsidRDefault="005D09D0" w:rsidP="00025C87">
      <w:pPr>
        <w:jc w:val="both"/>
      </w:pPr>
      <w:r>
        <w:t xml:space="preserve">- huśtawka </w:t>
      </w:r>
      <w:r w:rsidR="00025C87" w:rsidRPr="00025C87">
        <w:t xml:space="preserve">podwójna szt. </w:t>
      </w:r>
      <w:r>
        <w:t>1</w:t>
      </w:r>
      <w:r w:rsidR="00025C87" w:rsidRPr="00025C87">
        <w:t>,</w:t>
      </w:r>
    </w:p>
    <w:p w:rsidR="005D09D0" w:rsidRDefault="005D09D0" w:rsidP="00025C87">
      <w:pPr>
        <w:jc w:val="both"/>
      </w:pPr>
      <w:r>
        <w:t>- huśtawka równoważna – szt. 1,</w:t>
      </w:r>
    </w:p>
    <w:p w:rsidR="005D09D0" w:rsidRPr="00025C87" w:rsidRDefault="005D09D0" w:rsidP="00025C87">
      <w:pPr>
        <w:jc w:val="both"/>
      </w:pPr>
      <w:r>
        <w:t>- sprężynowiec szt. 1,</w:t>
      </w:r>
    </w:p>
    <w:p w:rsidR="005D09D0" w:rsidRDefault="00025C87" w:rsidP="00025C87">
      <w:pPr>
        <w:jc w:val="both"/>
      </w:pPr>
      <w:r w:rsidRPr="00025C87">
        <w:t xml:space="preserve">- karuzela krzyżowa szt. </w:t>
      </w:r>
      <w:r w:rsidR="005D09D0">
        <w:t>1</w:t>
      </w:r>
      <w:r w:rsidR="00876B07">
        <w:t>,</w:t>
      </w:r>
    </w:p>
    <w:p w:rsidR="00025C87" w:rsidRDefault="005D09D0" w:rsidP="00025C87">
      <w:pPr>
        <w:jc w:val="both"/>
      </w:pPr>
      <w:r>
        <w:t>- labirynt szt.1</w:t>
      </w:r>
      <w:r w:rsidR="00025C87" w:rsidRPr="00025C87">
        <w:t>,</w:t>
      </w:r>
    </w:p>
    <w:p w:rsidR="00C6700F" w:rsidRPr="00025C87" w:rsidRDefault="00C6700F" w:rsidP="00C6700F">
      <w:pPr>
        <w:jc w:val="both"/>
      </w:pPr>
      <w:r>
        <w:t>zgodnie ze szczegółowym opisem przedmiotu zamówienia, kosztorysem ofertowym oraz Specyfikacją techniczną wykonania i odbioru robót budowlanych;</w:t>
      </w:r>
    </w:p>
    <w:p w:rsidR="00C6700F" w:rsidRPr="00025C87" w:rsidRDefault="00C6700F" w:rsidP="00025C87">
      <w:pPr>
        <w:jc w:val="both"/>
      </w:pPr>
    </w:p>
    <w:p w:rsidR="00876B07" w:rsidRDefault="00B34834" w:rsidP="00025C87">
      <w:pPr>
        <w:jc w:val="both"/>
      </w:pPr>
      <w:r>
        <w:lastRenderedPageBreak/>
        <w:t xml:space="preserve">2) </w:t>
      </w:r>
      <w:r w:rsidR="00C6700F">
        <w:t xml:space="preserve">wykonanie placu zabaw - </w:t>
      </w:r>
      <w:r>
        <w:t>w</w:t>
      </w:r>
      <w:r w:rsidR="00876B07">
        <w:t>ykonanie bezpiecznej nawierzchni placu zabaw</w:t>
      </w:r>
      <w:r>
        <w:t xml:space="preserve"> przy Szkole Podstawowej </w:t>
      </w:r>
      <w:proofErr w:type="spellStart"/>
      <w:r>
        <w:t>im.J.U.Niemcewicza</w:t>
      </w:r>
      <w:proofErr w:type="spellEnd"/>
      <w:r>
        <w:t xml:space="preserve"> w </w:t>
      </w:r>
      <w:proofErr w:type="spellStart"/>
      <w:r>
        <w:t>Neplach</w:t>
      </w:r>
      <w:proofErr w:type="spellEnd"/>
      <w:r>
        <w:t xml:space="preserve"> </w:t>
      </w:r>
      <w:proofErr w:type="spellStart"/>
      <w:r>
        <w:t>ul.Parkowa</w:t>
      </w:r>
      <w:proofErr w:type="spellEnd"/>
      <w:r>
        <w:t xml:space="preserve"> 22 (działka nr 25/2)</w:t>
      </w:r>
      <w:r w:rsidR="00876B07">
        <w:t xml:space="preserve"> – zgodnie z kosztorysem ofertowym oraz Specyfikacją techniczną wykona</w:t>
      </w:r>
      <w:r w:rsidR="00C6700F">
        <w:t>nia i odbioru robót budowlanych;</w:t>
      </w:r>
    </w:p>
    <w:p w:rsidR="00C6700F" w:rsidRPr="00C6700F" w:rsidRDefault="00C6700F" w:rsidP="00C6700F">
      <w:pPr>
        <w:jc w:val="both"/>
      </w:pPr>
      <w:r>
        <w:t>3)</w:t>
      </w:r>
      <w:r w:rsidRPr="00C6700F">
        <w:rPr>
          <w:b/>
        </w:rPr>
        <w:t xml:space="preserve"> </w:t>
      </w:r>
      <w:r w:rsidR="009D1DDE">
        <w:t>w</w:t>
      </w:r>
      <w:r w:rsidRPr="00C6700F">
        <w:t>ykonanie instalacji sanitarnych w toaletach - Dostawa i montaż artykułów do dostosowania pomieszczeń i toalet do potrzeb dzieci w wieku przedszkolnym oraz personelu</w:t>
      </w:r>
      <w:r w:rsidR="00EC4415">
        <w:t xml:space="preserve"> -</w:t>
      </w:r>
    </w:p>
    <w:p w:rsidR="00EC4415" w:rsidRPr="00025C87" w:rsidRDefault="00EC4415" w:rsidP="00EC4415">
      <w:pPr>
        <w:jc w:val="both"/>
      </w:pPr>
      <w:r>
        <w:t>zgodnie ze szczegółowym opisem przedmiotu zamówienia, kosztorysem ofertowym oraz Specyfikacją techniczną wykonania i odbioru robót budowlanych;</w:t>
      </w:r>
    </w:p>
    <w:p w:rsidR="00EC4415" w:rsidRPr="00025C87" w:rsidRDefault="00EC4415" w:rsidP="00EC4415">
      <w:pPr>
        <w:jc w:val="both"/>
      </w:pPr>
    </w:p>
    <w:p w:rsidR="0004296C" w:rsidRPr="00D703A2" w:rsidRDefault="00B34834" w:rsidP="00246CA6">
      <w:pPr>
        <w:jc w:val="both"/>
      </w:pPr>
      <w:r>
        <w:t>3</w:t>
      </w:r>
      <w:r w:rsidR="0004296C" w:rsidRPr="00025C87">
        <w:t>.</w:t>
      </w:r>
      <w:r w:rsidR="00876B07">
        <w:t xml:space="preserve"> </w:t>
      </w:r>
      <w:r w:rsidR="0004296C" w:rsidRPr="00025C87">
        <w:t>Przedmiot zamówienia</w:t>
      </w:r>
      <w:r w:rsidR="0004296C" w:rsidRPr="00D703A2">
        <w:t xml:space="preserve"> ma być wykonan</w:t>
      </w:r>
      <w:r w:rsidR="00223D38" w:rsidRPr="00D703A2">
        <w:t>y z</w:t>
      </w:r>
      <w:r w:rsidR="0004296C" w:rsidRPr="00D703A2">
        <w:t>godnie z</w:t>
      </w:r>
      <w:r w:rsidR="00E65ABD" w:rsidRPr="00D703A2">
        <w:t xml:space="preserve"> </w:t>
      </w:r>
      <w:r w:rsidR="00957AD7" w:rsidRPr="00D703A2">
        <w:t>o</w:t>
      </w:r>
      <w:r w:rsidR="0004296C" w:rsidRPr="00D703A2">
        <w:t>fertą Wykonawcy.</w:t>
      </w:r>
    </w:p>
    <w:p w:rsidR="00F42FD5" w:rsidRDefault="00F42FD5" w:rsidP="00246CA6">
      <w:pPr>
        <w:pStyle w:val="Nagwek7"/>
        <w:spacing w:before="0"/>
        <w:jc w:val="center"/>
        <w:rPr>
          <w:b/>
          <w:bCs/>
          <w:szCs w:val="21"/>
        </w:rPr>
      </w:pPr>
    </w:p>
    <w:p w:rsidR="0004296C" w:rsidRDefault="0004296C" w:rsidP="00246CA6">
      <w:pPr>
        <w:pStyle w:val="Nagwek7"/>
        <w:spacing w:before="0"/>
        <w:jc w:val="center"/>
        <w:rPr>
          <w:b/>
          <w:bCs/>
          <w:szCs w:val="21"/>
        </w:rPr>
      </w:pPr>
      <w:r>
        <w:rPr>
          <w:b/>
          <w:bCs/>
          <w:szCs w:val="21"/>
        </w:rPr>
        <w:t>§ 2</w:t>
      </w:r>
    </w:p>
    <w:p w:rsidR="00724583" w:rsidRPr="00724583" w:rsidRDefault="00724583" w:rsidP="00724583"/>
    <w:p w:rsidR="00724583" w:rsidRPr="00AC11B4" w:rsidRDefault="00724583" w:rsidP="00724583">
      <w:pPr>
        <w:rPr>
          <w:b/>
        </w:rPr>
      </w:pPr>
      <w:r>
        <w:rPr>
          <w:b/>
        </w:rPr>
        <w:t>Podwykonawcy</w:t>
      </w:r>
    </w:p>
    <w:p w:rsidR="00724583" w:rsidRPr="003322E2" w:rsidRDefault="00724583" w:rsidP="00724583">
      <w:pPr>
        <w:jc w:val="both"/>
      </w:pPr>
      <w:r>
        <w:t>1</w:t>
      </w:r>
      <w:r w:rsidRPr="003322E2">
        <w:t>. Wykonawca wskazuje do realizacji przez podwykonawcę/</w:t>
      </w:r>
      <w:proofErr w:type="spellStart"/>
      <w:r w:rsidRPr="003322E2">
        <w:t>ców</w:t>
      </w:r>
      <w:proofErr w:type="spellEnd"/>
      <w:r w:rsidRPr="003322E2">
        <w:t xml:space="preserve"> następujące części zamówienia objęte niniejszą umową w zakresie:</w:t>
      </w:r>
    </w:p>
    <w:p w:rsidR="00724583" w:rsidRPr="003322E2" w:rsidRDefault="00724583" w:rsidP="00724583">
      <w:pPr>
        <w:jc w:val="both"/>
      </w:pPr>
      <w:r w:rsidRPr="003322E2">
        <w:t>1) …………………………………………………….</w:t>
      </w:r>
    </w:p>
    <w:p w:rsidR="00724583" w:rsidRPr="003322E2" w:rsidRDefault="00724583" w:rsidP="00724583">
      <w:pPr>
        <w:jc w:val="both"/>
      </w:pPr>
      <w:r w:rsidRPr="003322E2">
        <w:t>2) ……………………………………………………..</w:t>
      </w:r>
    </w:p>
    <w:p w:rsidR="00724583" w:rsidRPr="003322E2" w:rsidRDefault="00724583" w:rsidP="00724583">
      <w:pPr>
        <w:jc w:val="both"/>
      </w:pPr>
      <w:r>
        <w:t>2</w:t>
      </w:r>
      <w:r w:rsidRPr="003322E2">
        <w:t>. W przypadku zle</w:t>
      </w:r>
      <w:r w:rsidR="00E43559">
        <w:t>cenia części robót podwykonawcy:</w:t>
      </w:r>
    </w:p>
    <w:p w:rsidR="00724583" w:rsidRPr="003322E2" w:rsidRDefault="00724583" w:rsidP="00724583">
      <w:pPr>
        <w:jc w:val="both"/>
      </w:pPr>
      <w:r w:rsidRPr="003322E2">
        <w:t>1) wykonawca zlecając roboty podwykonawcom, zobowiązany jest do przestrzegania przepisów wynikających z art. 647¹ Kodeksu cywilnego,</w:t>
      </w:r>
    </w:p>
    <w:p w:rsidR="00724583" w:rsidRPr="003322E2" w:rsidRDefault="00724583" w:rsidP="00724583">
      <w:pPr>
        <w:jc w:val="both"/>
      </w:pPr>
      <w:r w:rsidRPr="003322E2">
        <w:t xml:space="preserve">2) wykonawca ma obowiązek przedkładać Zamawiającemu, w terminie 7 dni od dnia zawarcia, poświadczonego za zgodność z oryginałem odpisu zawartej umowy o podwykonawstwo, której przedmiotem są dostawy lub usługi, w celu jej weryfikacji, czy wskazane w niej terminy nie są dłuższe niż 30 dni, z wyłączeniem umów o wartości niższej niż 0,5% kwoty brutto określonej w § </w:t>
      </w:r>
      <w:r>
        <w:t>7</w:t>
      </w:r>
      <w:r w:rsidR="00890BCD">
        <w:t>,</w:t>
      </w:r>
    </w:p>
    <w:p w:rsidR="00724583" w:rsidRPr="003322E2" w:rsidRDefault="00724583" w:rsidP="00724583">
      <w:pPr>
        <w:jc w:val="both"/>
      </w:pPr>
      <w:r w:rsidRPr="003322E2">
        <w:t>3) kiedy następuje zmiana lub rezygnacja z podwykonawcy i dotyczy ona podmiotu, na którego zasoby Wykonawca powoływał się, na zasadach określonych w art. 26 ust. 2b ustawy Prawo zamówień publicznych, w celu wykazania spełnienia warunków udziału w postępowaniu, o których m</w:t>
      </w:r>
      <w:r w:rsidR="00E43559">
        <w:t>owa w art. 22 ust. 1 ustawy PZP,</w:t>
      </w:r>
      <w:r w:rsidRPr="003322E2">
        <w:t xml:space="preserve"> Wykonawca zobowiązany jest wskazać Zamawiającemu, że proponowany inny podwykonawca lub Wykonawca samodzielnie je spełnia w stopniu nie mniejszym niż wymagany w trakcie postępowania o udzielenie zamówienia,</w:t>
      </w:r>
    </w:p>
    <w:p w:rsidR="00724583" w:rsidRPr="003322E2" w:rsidRDefault="00724583" w:rsidP="00724583">
      <w:pPr>
        <w:jc w:val="both"/>
      </w:pPr>
      <w:r w:rsidRPr="003322E2">
        <w:t>4) wykonawca ponosi pełną odpowiedzialność za wszelkie prace, zaniechania, uchybienia, jakość i terminowość prac podwykonawcy, jego przedstawicieli i pracowników, oraz ponosi pełną odpowiedzialność wobec Zamawiającego i osób trzecich za wszelkie szkody i straty wynikłe z realizacji przedmiotu umowy przez podwykonawcę.</w:t>
      </w:r>
    </w:p>
    <w:p w:rsidR="00724583" w:rsidRPr="003322E2" w:rsidRDefault="00724583" w:rsidP="00724583">
      <w:pPr>
        <w:jc w:val="both"/>
      </w:pPr>
      <w:r>
        <w:t>3</w:t>
      </w:r>
      <w:r w:rsidRPr="003322E2">
        <w:t>. Wykonawca w umowie z</w:t>
      </w:r>
      <w:r w:rsidR="00E43559">
        <w:t xml:space="preserve"> podwykonawcą robót budowlanych:</w:t>
      </w:r>
    </w:p>
    <w:p w:rsidR="00724583" w:rsidRPr="003322E2" w:rsidRDefault="00724583" w:rsidP="00724583">
      <w:pPr>
        <w:jc w:val="both"/>
      </w:pPr>
      <w:r w:rsidRPr="003322E2">
        <w:t>1) zobowiązany jest określić przedmiot umowy, wynagrodzenie oraz zasady i terminy zapłaty wynagrodzenia podwykonawcy, który nie może być dłuższy niż 30 dni, od dnia doręczenia Wykonawcy faktury potwierdzającej wykonanie robót budowlanych</w:t>
      </w:r>
      <w:r w:rsidR="00E43559">
        <w:t>,</w:t>
      </w:r>
    </w:p>
    <w:p w:rsidR="00724583" w:rsidRPr="003322E2" w:rsidRDefault="00724583" w:rsidP="00724583">
      <w:pPr>
        <w:jc w:val="both"/>
      </w:pPr>
      <w:r w:rsidRPr="003322E2">
        <w:t xml:space="preserve">2) </w:t>
      </w:r>
      <w:r w:rsidR="00E43559">
        <w:t>u</w:t>
      </w:r>
      <w:r w:rsidRPr="003322E2">
        <w:t>zależnić obowiązek zapłaty całości wynagrodzenia należnego podwykonawcy po wykonaniu całości robót budowlanych, od zapłaty przez podwykonawcę wynagrodzenia za wykonane roboty budowlane dalszym podwykonawcom,</w:t>
      </w:r>
    </w:p>
    <w:p w:rsidR="00724583" w:rsidRPr="003322E2" w:rsidRDefault="00E43559" w:rsidP="00724583">
      <w:pPr>
        <w:jc w:val="both"/>
      </w:pPr>
      <w:r>
        <w:t>3</w:t>
      </w:r>
      <w:r w:rsidR="00724583" w:rsidRPr="003322E2">
        <w:t>) zobowiązany jest przedłożyć Zamawiającemu projekty umów zawieranych z dalszymi podwykonawcami wraz z dokumentami potwierdzającymi uprawnienie osób, które będą te umowy podpisywać do reprezentowania stron tych umów, a także za zgodą Wykonawcy na ich zawarcie, przynajmniej 14 dni przed dniem ich podpisania, a także obowiązek przedłożenia Zamawiającemu podpisanych umów najpóźniej w termin</w:t>
      </w:r>
      <w:r>
        <w:t>ie 7 dni od dnia ich podpisania.</w:t>
      </w:r>
    </w:p>
    <w:p w:rsidR="00724583" w:rsidRPr="003322E2" w:rsidRDefault="00724583" w:rsidP="00724583">
      <w:pPr>
        <w:jc w:val="both"/>
      </w:pPr>
      <w:r>
        <w:lastRenderedPageBreak/>
        <w:t>4</w:t>
      </w:r>
      <w:r w:rsidRPr="003322E2">
        <w:t>.Wykonawca przed zawarciem umowy z podwykonawcą, jest zobowiązany do prz</w:t>
      </w:r>
      <w:r w:rsidR="00E43559">
        <w:t>edłożenia Zamawiającemu projektów</w:t>
      </w:r>
      <w:r w:rsidRPr="003322E2">
        <w:t xml:space="preserve"> umów, które będą zawierane z podwykonawcami wraz z zakresem zlecanych prac, a także dokumentów potwierdzających uprawnienie osób, które będą te umowy podpisywać do reprezentowania stron tych umów. Zamawiający ma 14 dni od dnia przedłożenia przez Wykonawcę projektu umowy z podwykonawcą na zgłoszenie w formie pisemnej zastrzeżeń.</w:t>
      </w:r>
    </w:p>
    <w:p w:rsidR="00724583" w:rsidRPr="003322E2" w:rsidRDefault="00724583" w:rsidP="00724583">
      <w:pPr>
        <w:jc w:val="both"/>
      </w:pPr>
      <w:r>
        <w:t>5</w:t>
      </w:r>
      <w:r w:rsidRPr="003322E2">
        <w:t xml:space="preserve">. Wykonawca przedkłada Zamawiającemu kopie poświadczonych za zgodność z oryginałem umów zawartych z podwykonawcami, w terminie 7 dni od dnia ich zawarcia. Zamawiający może w terminie 14 dni od dnia przedłożenia umowy zgłosić do niej sprzeciw. </w:t>
      </w:r>
    </w:p>
    <w:p w:rsidR="00724583" w:rsidRDefault="00724583" w:rsidP="00246CA6">
      <w:pPr>
        <w:jc w:val="both"/>
      </w:pPr>
      <w:r>
        <w:t>6</w:t>
      </w:r>
      <w:r w:rsidRPr="003322E2">
        <w:t>. Wymogi odnoszące się do Wykonawcy i Podwykonawców, określone w ust. 2 – 5 stosuje się odpowie</w:t>
      </w:r>
      <w:r w:rsidR="00EC4415">
        <w:t>dnio do dalszych podwykonawców.</w:t>
      </w:r>
    </w:p>
    <w:p w:rsidR="00F42FD5" w:rsidRDefault="00F42FD5" w:rsidP="00EC4415">
      <w:pPr>
        <w:pStyle w:val="Tekstpodstawowywcity2"/>
        <w:ind w:left="0"/>
        <w:rPr>
          <w:b/>
          <w:bCs/>
          <w:szCs w:val="21"/>
        </w:rPr>
      </w:pPr>
    </w:p>
    <w:p w:rsidR="0004296C" w:rsidRDefault="0004296C" w:rsidP="00246CA6">
      <w:pPr>
        <w:pStyle w:val="Tekstpodstawowywcity2"/>
        <w:ind w:left="0"/>
        <w:jc w:val="center"/>
        <w:rPr>
          <w:b/>
          <w:bCs/>
          <w:szCs w:val="21"/>
        </w:rPr>
      </w:pPr>
      <w:r>
        <w:rPr>
          <w:b/>
          <w:bCs/>
          <w:szCs w:val="21"/>
        </w:rPr>
        <w:t>§ 3</w:t>
      </w:r>
    </w:p>
    <w:p w:rsidR="0004296C" w:rsidRDefault="0004296C" w:rsidP="00EC4415">
      <w:pPr>
        <w:pStyle w:val="Nagwek2"/>
        <w:numPr>
          <w:ilvl w:val="0"/>
          <w:numId w:val="19"/>
        </w:numPr>
        <w:jc w:val="both"/>
        <w:rPr>
          <w:b w:val="0"/>
        </w:rPr>
      </w:pPr>
      <w:r w:rsidRPr="006D35FC">
        <w:rPr>
          <w:b w:val="0"/>
        </w:rPr>
        <w:t>Termin wykonania przedmiotu umowy do</w:t>
      </w:r>
      <w:r w:rsidR="00957AD7">
        <w:rPr>
          <w:b w:val="0"/>
        </w:rPr>
        <w:t xml:space="preserve"> dnia</w:t>
      </w:r>
      <w:r w:rsidRPr="006D35FC">
        <w:rPr>
          <w:b w:val="0"/>
        </w:rPr>
        <w:t xml:space="preserve">: </w:t>
      </w:r>
      <w:r w:rsidR="007F60C3" w:rsidRPr="007F60C3">
        <w:t>29 maja</w:t>
      </w:r>
      <w:r w:rsidR="00D703A2" w:rsidRPr="007F60C3">
        <w:t xml:space="preserve"> </w:t>
      </w:r>
      <w:r w:rsidRPr="007F60C3">
        <w:t>201</w:t>
      </w:r>
      <w:r w:rsidR="00174389" w:rsidRPr="007F60C3">
        <w:t>5</w:t>
      </w:r>
      <w:r w:rsidRPr="007F60C3">
        <w:t xml:space="preserve"> r.</w:t>
      </w:r>
      <w:r w:rsidRPr="006D35FC">
        <w:rPr>
          <w:b w:val="0"/>
        </w:rPr>
        <w:t xml:space="preserve"> </w:t>
      </w:r>
    </w:p>
    <w:p w:rsidR="00EC4415" w:rsidRDefault="00EC4415" w:rsidP="00EC4415">
      <w:pPr>
        <w:pStyle w:val="Akapitzlist"/>
        <w:numPr>
          <w:ilvl w:val="0"/>
          <w:numId w:val="19"/>
        </w:numPr>
      </w:pPr>
      <w:r>
        <w:t>Zamawiający przekaże dokumentację oraz plac budowy w terminie do 5 dni od daty podpisania umowy.</w:t>
      </w:r>
    </w:p>
    <w:p w:rsidR="00EC4415" w:rsidRPr="00EC4415" w:rsidRDefault="00EC4415" w:rsidP="00EC4415">
      <w:pPr>
        <w:pStyle w:val="Akapitzlist"/>
        <w:numPr>
          <w:ilvl w:val="0"/>
          <w:numId w:val="19"/>
        </w:numPr>
      </w:pPr>
      <w:r>
        <w:t>Rozpoczęcie realizacji robót nastąpi następnego dnia od dnia przekazania placu budowy.</w:t>
      </w:r>
    </w:p>
    <w:p w:rsidR="00F42FD5" w:rsidRDefault="00F42FD5" w:rsidP="00246CA6">
      <w:pPr>
        <w:pStyle w:val="Nagwek2"/>
        <w:jc w:val="center"/>
        <w:rPr>
          <w:bCs/>
          <w:szCs w:val="21"/>
        </w:rPr>
      </w:pPr>
    </w:p>
    <w:p w:rsidR="0004296C" w:rsidRDefault="0004296C" w:rsidP="00246CA6">
      <w:pPr>
        <w:pStyle w:val="Nagwek2"/>
        <w:jc w:val="center"/>
        <w:rPr>
          <w:bCs/>
          <w:szCs w:val="21"/>
        </w:rPr>
      </w:pPr>
      <w:r>
        <w:rPr>
          <w:bCs/>
          <w:szCs w:val="21"/>
        </w:rPr>
        <w:t>§ 4</w:t>
      </w:r>
    </w:p>
    <w:p w:rsidR="0004296C" w:rsidRDefault="0004296C" w:rsidP="00246CA6">
      <w:pPr>
        <w:pStyle w:val="Lista"/>
        <w:jc w:val="both"/>
        <w:rPr>
          <w:szCs w:val="21"/>
        </w:rPr>
      </w:pPr>
      <w:r>
        <w:rPr>
          <w:szCs w:val="21"/>
        </w:rPr>
        <w:t>1. Wykonawca zobowiązuje się do:</w:t>
      </w:r>
    </w:p>
    <w:p w:rsidR="0004296C" w:rsidRDefault="0004296C" w:rsidP="00246CA6">
      <w:pPr>
        <w:pStyle w:val="Lista"/>
        <w:numPr>
          <w:ilvl w:val="0"/>
          <w:numId w:val="1"/>
        </w:numPr>
        <w:jc w:val="both"/>
        <w:rPr>
          <w:szCs w:val="21"/>
        </w:rPr>
      </w:pPr>
      <w:r>
        <w:rPr>
          <w:szCs w:val="21"/>
        </w:rPr>
        <w:t>wykonania robót zgodnie ze sztuką budowlaną, przestrzegania zasad bhp przepisów przeciwpożarowych oraz z zakresu ochrony środowiska,</w:t>
      </w:r>
    </w:p>
    <w:p w:rsidR="0004296C" w:rsidRDefault="0004296C" w:rsidP="00246CA6">
      <w:pPr>
        <w:pStyle w:val="Lista"/>
        <w:numPr>
          <w:ilvl w:val="0"/>
          <w:numId w:val="1"/>
        </w:numPr>
        <w:jc w:val="both"/>
        <w:rPr>
          <w:szCs w:val="21"/>
        </w:rPr>
      </w:pPr>
      <w:r>
        <w:rPr>
          <w:szCs w:val="21"/>
        </w:rPr>
        <w:t>powiadomienia o rozpoczęciu robót, wszystkich instytucji posiadających uzbrojenia w obrębie inwestycji,</w:t>
      </w:r>
    </w:p>
    <w:p w:rsidR="0004296C" w:rsidRDefault="0004296C" w:rsidP="00246CA6">
      <w:pPr>
        <w:pStyle w:val="Lista2"/>
        <w:numPr>
          <w:ilvl w:val="0"/>
          <w:numId w:val="1"/>
        </w:numPr>
        <w:jc w:val="both"/>
        <w:rPr>
          <w:szCs w:val="21"/>
        </w:rPr>
      </w:pPr>
      <w:r>
        <w:rPr>
          <w:szCs w:val="21"/>
        </w:rPr>
        <w:t>przedstawienia Zamawiającemu odpowiednich atestów lub certyfikatów na użyte do wykonania przedmiotu umowy materiały i urządzenia,</w:t>
      </w:r>
    </w:p>
    <w:p w:rsidR="0004296C" w:rsidRDefault="0004296C" w:rsidP="00246CA6">
      <w:pPr>
        <w:pStyle w:val="Lista2"/>
        <w:numPr>
          <w:ilvl w:val="0"/>
          <w:numId w:val="1"/>
        </w:numPr>
        <w:jc w:val="both"/>
        <w:rPr>
          <w:szCs w:val="21"/>
        </w:rPr>
      </w:pPr>
      <w:r>
        <w:rPr>
          <w:szCs w:val="21"/>
        </w:rPr>
        <w:t>wykonania pisemnych poleceń Inspektora Nadzoru Inwestorskiego,</w:t>
      </w:r>
    </w:p>
    <w:p w:rsidR="00856957" w:rsidRDefault="0004296C" w:rsidP="00246CA6">
      <w:pPr>
        <w:pStyle w:val="Lista2"/>
        <w:numPr>
          <w:ilvl w:val="0"/>
          <w:numId w:val="1"/>
        </w:numPr>
        <w:jc w:val="both"/>
        <w:rPr>
          <w:szCs w:val="21"/>
        </w:rPr>
      </w:pPr>
      <w:r>
        <w:rPr>
          <w:szCs w:val="21"/>
        </w:rPr>
        <w:t>zorganizowania i zabezpieczenia zaplecza budowy wraz z oznakowaniem terenu robót oraz zakupu i dostarczenia na plac budowy niezbędnych materiałów, sprzętu i urządzeń, a także we własnym zakres</w:t>
      </w:r>
      <w:r w:rsidR="00856957">
        <w:rPr>
          <w:szCs w:val="21"/>
        </w:rPr>
        <w:t>ie doprowadzenia wody i energii,</w:t>
      </w:r>
    </w:p>
    <w:p w:rsidR="0004296C" w:rsidRPr="00856957" w:rsidRDefault="00856957" w:rsidP="00246CA6">
      <w:pPr>
        <w:pStyle w:val="Lista2"/>
        <w:numPr>
          <w:ilvl w:val="0"/>
          <w:numId w:val="1"/>
        </w:numPr>
        <w:jc w:val="both"/>
        <w:rPr>
          <w:szCs w:val="21"/>
        </w:rPr>
      </w:pPr>
      <w:r>
        <w:rPr>
          <w:szCs w:val="21"/>
        </w:rPr>
        <w:t>u</w:t>
      </w:r>
      <w:r w:rsidR="0004296C" w:rsidRPr="00856957">
        <w:rPr>
          <w:szCs w:val="21"/>
        </w:rPr>
        <w:t xml:space="preserve">życia do wykonania zamówienia maszyn, urządzeń i sprzętu w wymaganym przepisami </w:t>
      </w:r>
      <w:r w:rsidR="00814B76" w:rsidRPr="00856957">
        <w:rPr>
          <w:szCs w:val="21"/>
        </w:rPr>
        <w:t>s</w:t>
      </w:r>
      <w:r w:rsidR="0004296C" w:rsidRPr="00856957">
        <w:rPr>
          <w:szCs w:val="21"/>
        </w:rPr>
        <w:t>tanie technicznym,</w:t>
      </w:r>
    </w:p>
    <w:p w:rsidR="0004296C" w:rsidRDefault="00174389" w:rsidP="00246CA6">
      <w:pPr>
        <w:pStyle w:val="Lista2"/>
        <w:numPr>
          <w:ilvl w:val="0"/>
          <w:numId w:val="1"/>
        </w:numPr>
        <w:jc w:val="both"/>
        <w:rPr>
          <w:szCs w:val="21"/>
        </w:rPr>
      </w:pPr>
      <w:r>
        <w:rPr>
          <w:szCs w:val="21"/>
        </w:rPr>
        <w:t>usunięcia wszelkich szkód powstałych z jego winy przy realizacji przedmiotu umowy oraz pokrycia kosztów z tym związanych</w:t>
      </w:r>
      <w:r w:rsidR="0004296C">
        <w:rPr>
          <w:szCs w:val="21"/>
        </w:rPr>
        <w:t>,</w:t>
      </w:r>
    </w:p>
    <w:p w:rsidR="0004296C" w:rsidRDefault="0004296C" w:rsidP="00246CA6">
      <w:pPr>
        <w:pStyle w:val="Lista2"/>
        <w:numPr>
          <w:ilvl w:val="0"/>
          <w:numId w:val="1"/>
        </w:numPr>
        <w:jc w:val="both"/>
        <w:rPr>
          <w:szCs w:val="21"/>
        </w:rPr>
      </w:pPr>
      <w:r>
        <w:rPr>
          <w:szCs w:val="21"/>
        </w:rPr>
        <w:t>wykonania dokumentacji powykonawczej dla Zamawiającego,</w:t>
      </w:r>
    </w:p>
    <w:p w:rsidR="0004296C" w:rsidRDefault="0004296C" w:rsidP="00246CA6">
      <w:pPr>
        <w:pStyle w:val="Lista2"/>
        <w:numPr>
          <w:ilvl w:val="0"/>
          <w:numId w:val="1"/>
        </w:numPr>
        <w:jc w:val="both"/>
        <w:rPr>
          <w:szCs w:val="21"/>
        </w:rPr>
      </w:pPr>
      <w:r>
        <w:rPr>
          <w:szCs w:val="21"/>
        </w:rPr>
        <w:t>w przypadku zaistnienia przeszkód w realizacji zadania, Wykonawca zobowiązany</w:t>
      </w:r>
    </w:p>
    <w:p w:rsidR="0004296C" w:rsidRDefault="0004296C" w:rsidP="00246CA6">
      <w:pPr>
        <w:pStyle w:val="Lista2"/>
        <w:jc w:val="both"/>
      </w:pPr>
      <w:r>
        <w:t xml:space="preserve">      jest powiadomić niezwłocznie Zamawiającego o tym fakcie na piśmie,</w:t>
      </w:r>
    </w:p>
    <w:p w:rsidR="0004296C" w:rsidRDefault="0004296C" w:rsidP="00246CA6">
      <w:pPr>
        <w:pStyle w:val="Lista2"/>
        <w:numPr>
          <w:ilvl w:val="0"/>
          <w:numId w:val="1"/>
        </w:numPr>
        <w:jc w:val="both"/>
      </w:pPr>
      <w:r>
        <w:t>przedłożeni</w:t>
      </w:r>
      <w:r w:rsidR="004B5EBA">
        <w:t>a</w:t>
      </w:r>
      <w:r>
        <w:t xml:space="preserve"> pisemnej gwarancji,</w:t>
      </w:r>
    </w:p>
    <w:p w:rsidR="0004296C" w:rsidRDefault="0004296C" w:rsidP="00246CA6">
      <w:pPr>
        <w:pStyle w:val="Lista2"/>
        <w:numPr>
          <w:ilvl w:val="0"/>
          <w:numId w:val="1"/>
        </w:numPr>
        <w:jc w:val="both"/>
        <w:rPr>
          <w:szCs w:val="21"/>
        </w:rPr>
      </w:pPr>
      <w:r>
        <w:t>zapłaty wynagrodzenia należnego podwykonawcom jeżeli biorą udział w realizacji przedmiotu umowy.</w:t>
      </w:r>
    </w:p>
    <w:p w:rsidR="0004296C" w:rsidRDefault="0004296C" w:rsidP="00246CA6">
      <w:pPr>
        <w:pStyle w:val="Nagwek7"/>
        <w:spacing w:before="0"/>
        <w:jc w:val="center"/>
        <w:rPr>
          <w:b/>
          <w:bCs/>
          <w:szCs w:val="21"/>
        </w:rPr>
      </w:pPr>
      <w:r>
        <w:rPr>
          <w:b/>
          <w:bCs/>
          <w:szCs w:val="21"/>
        </w:rPr>
        <w:t>§ 5</w:t>
      </w:r>
    </w:p>
    <w:p w:rsidR="0004296C" w:rsidRDefault="0004296C" w:rsidP="00246CA6">
      <w:pPr>
        <w:pStyle w:val="Tekstpodstawowy"/>
        <w:spacing w:after="0"/>
        <w:jc w:val="both"/>
        <w:rPr>
          <w:szCs w:val="21"/>
        </w:rPr>
      </w:pPr>
      <w:r>
        <w:rPr>
          <w:szCs w:val="21"/>
        </w:rPr>
        <w:t>Zamawiający zobowiązuje się do:</w:t>
      </w:r>
    </w:p>
    <w:p w:rsidR="00A30F61" w:rsidRDefault="0004296C" w:rsidP="00246CA6">
      <w:pPr>
        <w:pStyle w:val="Tekstpodstawowy"/>
        <w:numPr>
          <w:ilvl w:val="0"/>
          <w:numId w:val="2"/>
        </w:numPr>
        <w:spacing w:after="0"/>
        <w:jc w:val="both"/>
        <w:rPr>
          <w:szCs w:val="21"/>
        </w:rPr>
      </w:pPr>
      <w:r w:rsidRPr="00A30F61">
        <w:rPr>
          <w:szCs w:val="21"/>
        </w:rPr>
        <w:t>przekazania Wykonawcy placu budowy</w:t>
      </w:r>
      <w:r w:rsidR="00957AD7" w:rsidRPr="00A30F61">
        <w:rPr>
          <w:szCs w:val="21"/>
        </w:rPr>
        <w:t>,</w:t>
      </w:r>
      <w:r w:rsidRPr="00A30F61">
        <w:rPr>
          <w:szCs w:val="21"/>
        </w:rPr>
        <w:t xml:space="preserve"> zgłosze</w:t>
      </w:r>
      <w:r w:rsidR="00D703A2">
        <w:rPr>
          <w:szCs w:val="21"/>
        </w:rPr>
        <w:t>ń</w:t>
      </w:r>
      <w:r w:rsidR="00957AD7" w:rsidRPr="00A30F61">
        <w:rPr>
          <w:szCs w:val="21"/>
        </w:rPr>
        <w:t xml:space="preserve"> robót</w:t>
      </w:r>
      <w:r w:rsidRPr="00A30F61">
        <w:rPr>
          <w:szCs w:val="21"/>
        </w:rPr>
        <w:t xml:space="preserve">, </w:t>
      </w:r>
    </w:p>
    <w:p w:rsidR="0004296C" w:rsidRDefault="0004296C" w:rsidP="00246CA6">
      <w:pPr>
        <w:pStyle w:val="Tekstpodstawowy"/>
        <w:numPr>
          <w:ilvl w:val="0"/>
          <w:numId w:val="2"/>
        </w:numPr>
        <w:spacing w:after="0"/>
        <w:jc w:val="both"/>
        <w:rPr>
          <w:szCs w:val="21"/>
        </w:rPr>
      </w:pPr>
      <w:r>
        <w:rPr>
          <w:szCs w:val="21"/>
        </w:rPr>
        <w:t>odbioru wykonania przedmiotu umowy i zapłaty należnego wynagrodzenia.</w:t>
      </w:r>
    </w:p>
    <w:p w:rsidR="00F42FD5" w:rsidRDefault="00F42FD5" w:rsidP="00246CA6">
      <w:pPr>
        <w:pStyle w:val="Tekstpodstawowy"/>
        <w:spacing w:after="0"/>
        <w:jc w:val="center"/>
        <w:rPr>
          <w:b/>
          <w:szCs w:val="21"/>
        </w:rPr>
      </w:pPr>
    </w:p>
    <w:p w:rsidR="0004296C" w:rsidRDefault="0004296C" w:rsidP="00246CA6">
      <w:pPr>
        <w:pStyle w:val="Tekstpodstawowy"/>
        <w:spacing w:after="0"/>
        <w:jc w:val="center"/>
        <w:rPr>
          <w:b/>
          <w:szCs w:val="21"/>
        </w:rPr>
      </w:pPr>
      <w:r>
        <w:rPr>
          <w:b/>
          <w:szCs w:val="21"/>
        </w:rPr>
        <w:t>§ 6</w:t>
      </w:r>
    </w:p>
    <w:p w:rsidR="00BE076B" w:rsidRPr="0013125C" w:rsidRDefault="00BE076B" w:rsidP="00BE076B">
      <w:pPr>
        <w:pStyle w:val="Lista2"/>
        <w:ind w:left="0" w:firstLine="0"/>
        <w:rPr>
          <w:szCs w:val="21"/>
        </w:rPr>
      </w:pPr>
      <w:r>
        <w:rPr>
          <w:szCs w:val="21"/>
        </w:rPr>
        <w:t>1.</w:t>
      </w:r>
      <w:r w:rsidRPr="0013125C">
        <w:rPr>
          <w:szCs w:val="21"/>
        </w:rPr>
        <w:t>Przedstawicielem Wykonawcy na budowie będzie</w:t>
      </w:r>
      <w:r>
        <w:rPr>
          <w:szCs w:val="21"/>
        </w:rPr>
        <w:t xml:space="preserve">: </w:t>
      </w:r>
      <w:r w:rsidR="00356327">
        <w:rPr>
          <w:szCs w:val="21"/>
        </w:rPr>
        <w:t>….</w:t>
      </w:r>
      <w:r w:rsidR="00876B07">
        <w:rPr>
          <w:szCs w:val="21"/>
        </w:rPr>
        <w:t>………</w:t>
      </w:r>
      <w:r w:rsidR="00356327">
        <w:rPr>
          <w:szCs w:val="21"/>
        </w:rPr>
        <w:t>..</w:t>
      </w:r>
      <w:r w:rsidR="00876B07">
        <w:rPr>
          <w:szCs w:val="21"/>
        </w:rPr>
        <w:t xml:space="preserve">. </w:t>
      </w:r>
      <w:r w:rsidR="0069452A">
        <w:rPr>
          <w:szCs w:val="21"/>
        </w:rPr>
        <w:t xml:space="preserve"> </w:t>
      </w:r>
      <w:r w:rsidRPr="000365B1">
        <w:rPr>
          <w:szCs w:val="21"/>
        </w:rPr>
        <w:t>-</w:t>
      </w:r>
      <w:r>
        <w:rPr>
          <w:szCs w:val="21"/>
        </w:rPr>
        <w:t xml:space="preserve"> </w:t>
      </w:r>
      <w:r w:rsidRPr="000365B1">
        <w:rPr>
          <w:szCs w:val="21"/>
        </w:rPr>
        <w:t>uprawnienia</w:t>
      </w:r>
      <w:r w:rsidR="00876B07">
        <w:rPr>
          <w:szCs w:val="21"/>
        </w:rPr>
        <w:t xml:space="preserve"> nr ……..…..</w:t>
      </w:r>
    </w:p>
    <w:p w:rsidR="00BE076B" w:rsidRDefault="00BE076B" w:rsidP="00BE076B">
      <w:pPr>
        <w:pStyle w:val="Lista2"/>
        <w:ind w:left="0" w:firstLine="0"/>
        <w:jc w:val="both"/>
        <w:rPr>
          <w:szCs w:val="21"/>
        </w:rPr>
      </w:pPr>
      <w:r w:rsidRPr="0013125C">
        <w:rPr>
          <w:szCs w:val="21"/>
        </w:rPr>
        <w:t xml:space="preserve">2.Przedstawicielem Zamawiającego na budowie będzie </w:t>
      </w:r>
      <w:r w:rsidR="00B34834">
        <w:rPr>
          <w:szCs w:val="21"/>
        </w:rPr>
        <w:t>……</w:t>
      </w:r>
      <w:r w:rsidR="00356327">
        <w:rPr>
          <w:szCs w:val="21"/>
        </w:rPr>
        <w:t>…</w:t>
      </w:r>
      <w:r w:rsidR="00B34834">
        <w:rPr>
          <w:szCs w:val="21"/>
        </w:rPr>
        <w:t>…</w:t>
      </w:r>
      <w:r w:rsidRPr="0013125C">
        <w:rPr>
          <w:szCs w:val="21"/>
        </w:rPr>
        <w:t xml:space="preserve"> - uprawnienia</w:t>
      </w:r>
      <w:r>
        <w:rPr>
          <w:szCs w:val="21"/>
        </w:rPr>
        <w:t xml:space="preserve"> nr </w:t>
      </w:r>
      <w:r w:rsidR="00B34834">
        <w:rPr>
          <w:szCs w:val="21"/>
        </w:rPr>
        <w:t>……….</w:t>
      </w:r>
      <w:r>
        <w:rPr>
          <w:szCs w:val="21"/>
        </w:rPr>
        <w:t>.</w:t>
      </w:r>
    </w:p>
    <w:p w:rsidR="00F42FD5" w:rsidRDefault="0004296C" w:rsidP="00246CA6">
      <w:pPr>
        <w:pStyle w:val="Lista2"/>
        <w:ind w:left="3900" w:firstLine="348"/>
        <w:jc w:val="both"/>
        <w:rPr>
          <w:b/>
          <w:szCs w:val="21"/>
        </w:rPr>
      </w:pPr>
      <w:r>
        <w:rPr>
          <w:b/>
          <w:szCs w:val="21"/>
        </w:rPr>
        <w:t xml:space="preserve">   </w:t>
      </w:r>
    </w:p>
    <w:p w:rsidR="0004296C" w:rsidRDefault="0004296C" w:rsidP="00246CA6">
      <w:pPr>
        <w:pStyle w:val="Lista2"/>
        <w:ind w:left="3900" w:firstLine="348"/>
        <w:jc w:val="both"/>
        <w:rPr>
          <w:b/>
          <w:szCs w:val="21"/>
        </w:rPr>
      </w:pPr>
      <w:r>
        <w:rPr>
          <w:b/>
          <w:szCs w:val="21"/>
        </w:rPr>
        <w:lastRenderedPageBreak/>
        <w:t>§ 7</w:t>
      </w:r>
    </w:p>
    <w:p w:rsidR="00FF6EF4" w:rsidRDefault="0004296C" w:rsidP="00FF6EF4">
      <w:pPr>
        <w:pStyle w:val="Lista2"/>
        <w:numPr>
          <w:ilvl w:val="0"/>
          <w:numId w:val="3"/>
        </w:numPr>
        <w:ind w:left="284" w:hanging="284"/>
        <w:rPr>
          <w:szCs w:val="21"/>
        </w:rPr>
      </w:pPr>
      <w:r w:rsidRPr="0017423F">
        <w:rPr>
          <w:szCs w:val="21"/>
        </w:rPr>
        <w:t xml:space="preserve">Wynagrodzenie Wykonawcy za przedmiot umowy ustala się na podstawie złożonej oferty </w:t>
      </w:r>
      <w:r w:rsidR="001E4BAA">
        <w:rPr>
          <w:szCs w:val="21"/>
        </w:rPr>
        <w:t xml:space="preserve"> </w:t>
      </w:r>
      <w:r w:rsidRPr="0017423F">
        <w:rPr>
          <w:szCs w:val="21"/>
        </w:rPr>
        <w:t xml:space="preserve">w  wysokości: </w:t>
      </w:r>
    </w:p>
    <w:p w:rsidR="007A6518" w:rsidRDefault="007A6518" w:rsidP="007A6518">
      <w:pPr>
        <w:pStyle w:val="Lista2"/>
        <w:ind w:left="284" w:firstLine="0"/>
        <w:rPr>
          <w:szCs w:val="21"/>
        </w:rPr>
      </w:pPr>
      <w:r>
        <w:rPr>
          <w:szCs w:val="21"/>
        </w:rPr>
        <w:t>CZĘŚĆ I:</w:t>
      </w:r>
    </w:p>
    <w:p w:rsidR="009065D7" w:rsidRPr="00B34834" w:rsidRDefault="009065D7" w:rsidP="009065D7">
      <w:pPr>
        <w:pStyle w:val="Lista2"/>
        <w:tabs>
          <w:tab w:val="left" w:pos="0"/>
        </w:tabs>
        <w:ind w:left="0" w:firstLine="0"/>
        <w:rPr>
          <w:b/>
          <w:szCs w:val="21"/>
        </w:rPr>
      </w:pPr>
      <w:r>
        <w:rPr>
          <w:szCs w:val="21"/>
        </w:rPr>
        <w:t xml:space="preserve">     </w:t>
      </w:r>
      <w:r w:rsidRPr="0017423F">
        <w:rPr>
          <w:szCs w:val="21"/>
        </w:rPr>
        <w:t>Brutto w kwocie</w:t>
      </w:r>
      <w:r w:rsidR="00B34834">
        <w:rPr>
          <w:szCs w:val="21"/>
        </w:rPr>
        <w:t xml:space="preserve"> zł</w:t>
      </w:r>
      <w:r w:rsidRPr="0017423F">
        <w:rPr>
          <w:szCs w:val="21"/>
        </w:rPr>
        <w:t xml:space="preserve">: </w:t>
      </w:r>
      <w:r w:rsidR="00B34834">
        <w:rPr>
          <w:szCs w:val="21"/>
        </w:rPr>
        <w:t>…………</w:t>
      </w:r>
      <w:r w:rsidR="00A139C6">
        <w:rPr>
          <w:szCs w:val="21"/>
        </w:rPr>
        <w:t xml:space="preserve"> (</w:t>
      </w:r>
      <w:r w:rsidRPr="00493E56">
        <w:rPr>
          <w:sz w:val="22"/>
          <w:szCs w:val="22"/>
        </w:rPr>
        <w:t>słownie</w:t>
      </w:r>
      <w:r w:rsidR="00B34834">
        <w:rPr>
          <w:sz w:val="22"/>
          <w:szCs w:val="22"/>
        </w:rPr>
        <w:t xml:space="preserve"> zł</w:t>
      </w:r>
      <w:r w:rsidRPr="00493E56">
        <w:rPr>
          <w:sz w:val="22"/>
          <w:szCs w:val="22"/>
        </w:rPr>
        <w:t xml:space="preserve">: </w:t>
      </w:r>
      <w:r w:rsidR="00B34834">
        <w:rPr>
          <w:szCs w:val="21"/>
        </w:rPr>
        <w:t>…………</w:t>
      </w:r>
      <w:r w:rsidR="00A139C6">
        <w:rPr>
          <w:szCs w:val="21"/>
        </w:rPr>
        <w:t>……</w:t>
      </w:r>
      <w:r w:rsidR="00B34834">
        <w:rPr>
          <w:szCs w:val="21"/>
        </w:rPr>
        <w:t>………………</w:t>
      </w:r>
      <w:r w:rsidR="00A139C6">
        <w:rPr>
          <w:szCs w:val="21"/>
        </w:rPr>
        <w:t>….</w:t>
      </w:r>
      <w:r w:rsidR="00B34834">
        <w:rPr>
          <w:szCs w:val="21"/>
        </w:rPr>
        <w:t>…………….)</w:t>
      </w:r>
    </w:p>
    <w:p w:rsidR="009065D7" w:rsidRPr="00493E56" w:rsidRDefault="009065D7" w:rsidP="009065D7">
      <w:pPr>
        <w:pStyle w:val="Lista2"/>
        <w:tabs>
          <w:tab w:val="left" w:pos="284"/>
          <w:tab w:val="left" w:pos="567"/>
        </w:tabs>
        <w:ind w:left="284"/>
        <w:jc w:val="both"/>
        <w:rPr>
          <w:sz w:val="22"/>
          <w:szCs w:val="22"/>
        </w:rPr>
      </w:pPr>
      <w:r>
        <w:rPr>
          <w:szCs w:val="21"/>
        </w:rPr>
        <w:t xml:space="preserve">      Podatek VAT</w:t>
      </w:r>
      <w:r w:rsidR="00A139C6">
        <w:rPr>
          <w:szCs w:val="21"/>
        </w:rPr>
        <w:t xml:space="preserve"> zł</w:t>
      </w:r>
      <w:r>
        <w:rPr>
          <w:szCs w:val="21"/>
        </w:rPr>
        <w:t xml:space="preserve">: </w:t>
      </w:r>
      <w:r w:rsidR="00B34834">
        <w:rPr>
          <w:szCs w:val="21"/>
        </w:rPr>
        <w:t>…………</w:t>
      </w:r>
      <w:r w:rsidR="00A139C6">
        <w:rPr>
          <w:szCs w:val="21"/>
        </w:rPr>
        <w:t>…</w:t>
      </w:r>
      <w:r w:rsidR="00A139C6">
        <w:rPr>
          <w:b/>
          <w:szCs w:val="21"/>
        </w:rPr>
        <w:t xml:space="preserve"> </w:t>
      </w:r>
      <w:r>
        <w:rPr>
          <w:szCs w:val="21"/>
        </w:rPr>
        <w:t>(</w:t>
      </w:r>
      <w:r w:rsidRPr="00493E56">
        <w:rPr>
          <w:sz w:val="22"/>
          <w:szCs w:val="22"/>
        </w:rPr>
        <w:t>słownie</w:t>
      </w:r>
      <w:r w:rsidR="00A139C6">
        <w:rPr>
          <w:sz w:val="22"/>
          <w:szCs w:val="22"/>
        </w:rPr>
        <w:t xml:space="preserve"> zł</w:t>
      </w:r>
      <w:r w:rsidRPr="00493E56">
        <w:rPr>
          <w:sz w:val="22"/>
          <w:szCs w:val="22"/>
        </w:rPr>
        <w:t xml:space="preserve">: </w:t>
      </w:r>
      <w:r w:rsidR="00A139C6">
        <w:rPr>
          <w:sz w:val="22"/>
          <w:szCs w:val="22"/>
        </w:rPr>
        <w:t>……………………………………………………)</w:t>
      </w:r>
    </w:p>
    <w:p w:rsidR="009065D7" w:rsidRDefault="009065D7" w:rsidP="009065D7">
      <w:pPr>
        <w:pStyle w:val="Lista2"/>
        <w:tabs>
          <w:tab w:val="left" w:pos="284"/>
          <w:tab w:val="left" w:pos="567"/>
        </w:tabs>
        <w:ind w:left="284"/>
        <w:jc w:val="both"/>
        <w:rPr>
          <w:sz w:val="22"/>
          <w:szCs w:val="22"/>
        </w:rPr>
      </w:pPr>
      <w:r>
        <w:rPr>
          <w:szCs w:val="21"/>
        </w:rPr>
        <w:t xml:space="preserve">      Netto w kwocie</w:t>
      </w:r>
      <w:r w:rsidR="00A139C6">
        <w:rPr>
          <w:szCs w:val="21"/>
        </w:rPr>
        <w:t xml:space="preserve"> zł</w:t>
      </w:r>
      <w:r>
        <w:rPr>
          <w:szCs w:val="21"/>
        </w:rPr>
        <w:t xml:space="preserve">: </w:t>
      </w:r>
      <w:r w:rsidR="00A139C6">
        <w:rPr>
          <w:szCs w:val="21"/>
        </w:rPr>
        <w:t>…………</w:t>
      </w:r>
      <w:r w:rsidR="00A139C6">
        <w:rPr>
          <w:b/>
          <w:szCs w:val="21"/>
        </w:rPr>
        <w:t xml:space="preserve">  </w:t>
      </w:r>
      <w:r w:rsidRPr="00493E56">
        <w:rPr>
          <w:sz w:val="22"/>
          <w:szCs w:val="22"/>
        </w:rPr>
        <w:t>(słownie</w:t>
      </w:r>
      <w:r w:rsidR="00A139C6">
        <w:rPr>
          <w:sz w:val="22"/>
          <w:szCs w:val="22"/>
        </w:rPr>
        <w:t xml:space="preserve"> zł</w:t>
      </w:r>
      <w:r w:rsidRPr="00493E56">
        <w:rPr>
          <w:sz w:val="22"/>
          <w:szCs w:val="22"/>
        </w:rPr>
        <w:t>:</w:t>
      </w:r>
      <w:r>
        <w:rPr>
          <w:sz w:val="22"/>
          <w:szCs w:val="22"/>
        </w:rPr>
        <w:t xml:space="preserve"> </w:t>
      </w:r>
      <w:r w:rsidR="00A139C6">
        <w:rPr>
          <w:sz w:val="22"/>
          <w:szCs w:val="22"/>
        </w:rPr>
        <w:t>……………………………………………………)</w:t>
      </w:r>
    </w:p>
    <w:p w:rsidR="007A6518" w:rsidRDefault="007A6518" w:rsidP="009065D7">
      <w:pPr>
        <w:pStyle w:val="Lista2"/>
        <w:tabs>
          <w:tab w:val="left" w:pos="284"/>
          <w:tab w:val="left" w:pos="567"/>
        </w:tabs>
        <w:ind w:left="284"/>
        <w:jc w:val="both"/>
        <w:rPr>
          <w:sz w:val="22"/>
          <w:szCs w:val="22"/>
        </w:rPr>
      </w:pPr>
    </w:p>
    <w:p w:rsidR="007A6518" w:rsidRDefault="007A6518" w:rsidP="007A6518">
      <w:pPr>
        <w:pStyle w:val="Lista2"/>
        <w:ind w:left="284" w:firstLine="0"/>
        <w:rPr>
          <w:szCs w:val="21"/>
        </w:rPr>
      </w:pPr>
      <w:r>
        <w:rPr>
          <w:szCs w:val="21"/>
        </w:rPr>
        <w:t>CZĘŚĆ II:</w:t>
      </w:r>
    </w:p>
    <w:p w:rsidR="007A6518" w:rsidRPr="00B34834" w:rsidRDefault="007A6518" w:rsidP="007A6518">
      <w:pPr>
        <w:pStyle w:val="Lista2"/>
        <w:tabs>
          <w:tab w:val="left" w:pos="0"/>
        </w:tabs>
        <w:ind w:left="0" w:firstLine="0"/>
        <w:rPr>
          <w:b/>
          <w:szCs w:val="21"/>
        </w:rPr>
      </w:pPr>
      <w:r>
        <w:rPr>
          <w:szCs w:val="21"/>
        </w:rPr>
        <w:t xml:space="preserve">     </w:t>
      </w:r>
      <w:r w:rsidRPr="0017423F">
        <w:rPr>
          <w:szCs w:val="21"/>
        </w:rPr>
        <w:t>Brutto w kwocie</w:t>
      </w:r>
      <w:r>
        <w:rPr>
          <w:szCs w:val="21"/>
        </w:rPr>
        <w:t xml:space="preserve"> zł</w:t>
      </w:r>
      <w:r w:rsidRPr="0017423F">
        <w:rPr>
          <w:szCs w:val="21"/>
        </w:rPr>
        <w:t xml:space="preserve">: </w:t>
      </w:r>
      <w:r>
        <w:rPr>
          <w:szCs w:val="21"/>
        </w:rPr>
        <w:t>………… (</w:t>
      </w:r>
      <w:r w:rsidRPr="00493E56">
        <w:rPr>
          <w:sz w:val="22"/>
          <w:szCs w:val="22"/>
        </w:rPr>
        <w:t>słownie</w:t>
      </w:r>
      <w:r>
        <w:rPr>
          <w:sz w:val="22"/>
          <w:szCs w:val="22"/>
        </w:rPr>
        <w:t xml:space="preserve"> zł</w:t>
      </w:r>
      <w:r w:rsidRPr="00493E56">
        <w:rPr>
          <w:sz w:val="22"/>
          <w:szCs w:val="22"/>
        </w:rPr>
        <w:t xml:space="preserve">: </w:t>
      </w:r>
      <w:r>
        <w:rPr>
          <w:szCs w:val="21"/>
        </w:rPr>
        <w:t>………………………………….…………….)</w:t>
      </w:r>
    </w:p>
    <w:p w:rsidR="007A6518" w:rsidRPr="00493E56" w:rsidRDefault="007A6518" w:rsidP="007A6518">
      <w:pPr>
        <w:pStyle w:val="Lista2"/>
        <w:tabs>
          <w:tab w:val="left" w:pos="284"/>
          <w:tab w:val="left" w:pos="567"/>
        </w:tabs>
        <w:ind w:left="284"/>
        <w:jc w:val="both"/>
        <w:rPr>
          <w:sz w:val="22"/>
          <w:szCs w:val="22"/>
        </w:rPr>
      </w:pPr>
      <w:r>
        <w:rPr>
          <w:szCs w:val="21"/>
        </w:rPr>
        <w:t xml:space="preserve">      Podatek VAT zł: ……………</w:t>
      </w:r>
      <w:r>
        <w:rPr>
          <w:b/>
          <w:szCs w:val="21"/>
        </w:rPr>
        <w:t xml:space="preserve"> </w:t>
      </w:r>
      <w:r>
        <w:rPr>
          <w:szCs w:val="21"/>
        </w:rPr>
        <w:t>(</w:t>
      </w:r>
      <w:r w:rsidRPr="00493E56">
        <w:rPr>
          <w:sz w:val="22"/>
          <w:szCs w:val="22"/>
        </w:rPr>
        <w:t>słownie</w:t>
      </w:r>
      <w:r>
        <w:rPr>
          <w:sz w:val="22"/>
          <w:szCs w:val="22"/>
        </w:rPr>
        <w:t xml:space="preserve"> zł</w:t>
      </w:r>
      <w:r w:rsidRPr="00493E56">
        <w:rPr>
          <w:sz w:val="22"/>
          <w:szCs w:val="22"/>
        </w:rPr>
        <w:t xml:space="preserve">: </w:t>
      </w:r>
      <w:r>
        <w:rPr>
          <w:sz w:val="22"/>
          <w:szCs w:val="22"/>
        </w:rPr>
        <w:t>……………………………………………………)</w:t>
      </w:r>
    </w:p>
    <w:p w:rsidR="007A6518" w:rsidRDefault="007A6518" w:rsidP="007A6518">
      <w:pPr>
        <w:pStyle w:val="Lista2"/>
        <w:tabs>
          <w:tab w:val="left" w:pos="284"/>
          <w:tab w:val="left" w:pos="567"/>
        </w:tabs>
        <w:ind w:left="284"/>
        <w:jc w:val="both"/>
        <w:rPr>
          <w:sz w:val="22"/>
          <w:szCs w:val="22"/>
        </w:rPr>
      </w:pPr>
      <w:r>
        <w:rPr>
          <w:szCs w:val="21"/>
        </w:rPr>
        <w:t xml:space="preserve">      Netto w kwocie zł: …………</w:t>
      </w:r>
      <w:r>
        <w:rPr>
          <w:b/>
          <w:szCs w:val="21"/>
        </w:rPr>
        <w:t xml:space="preserve">  </w:t>
      </w:r>
      <w:r w:rsidRPr="00493E56">
        <w:rPr>
          <w:sz w:val="22"/>
          <w:szCs w:val="22"/>
        </w:rPr>
        <w:t>(słownie</w:t>
      </w:r>
      <w:r>
        <w:rPr>
          <w:sz w:val="22"/>
          <w:szCs w:val="22"/>
        </w:rPr>
        <w:t xml:space="preserve"> zł</w:t>
      </w:r>
      <w:r w:rsidRPr="00493E56">
        <w:rPr>
          <w:sz w:val="22"/>
          <w:szCs w:val="22"/>
        </w:rPr>
        <w:t>:</w:t>
      </w:r>
      <w:r>
        <w:rPr>
          <w:sz w:val="22"/>
          <w:szCs w:val="22"/>
        </w:rPr>
        <w:t xml:space="preserve"> ……………………………………………………)</w:t>
      </w:r>
    </w:p>
    <w:p w:rsidR="007A6518" w:rsidRPr="00493E56" w:rsidRDefault="007A6518" w:rsidP="009065D7">
      <w:pPr>
        <w:pStyle w:val="Lista2"/>
        <w:tabs>
          <w:tab w:val="left" w:pos="284"/>
          <w:tab w:val="left" w:pos="567"/>
        </w:tabs>
        <w:ind w:left="284"/>
        <w:jc w:val="both"/>
        <w:rPr>
          <w:sz w:val="22"/>
          <w:szCs w:val="22"/>
        </w:rPr>
      </w:pPr>
    </w:p>
    <w:p w:rsidR="00657F83" w:rsidRDefault="0004296C" w:rsidP="00657F83">
      <w:pPr>
        <w:numPr>
          <w:ilvl w:val="0"/>
          <w:numId w:val="3"/>
        </w:numPr>
        <w:ind w:left="284" w:hanging="284"/>
        <w:jc w:val="both"/>
      </w:pPr>
      <w:r w:rsidRPr="00CB2FA3">
        <w:rPr>
          <w:b/>
        </w:rPr>
        <w:t xml:space="preserve">Wynagrodzenie to stanowi wynagrodzenie </w:t>
      </w:r>
      <w:r w:rsidR="00BC4CEC" w:rsidRPr="00CB2FA3">
        <w:rPr>
          <w:b/>
        </w:rPr>
        <w:t>ryczałtowe, które nie może ulec zmianie</w:t>
      </w:r>
      <w:r w:rsidR="00657F83">
        <w:t xml:space="preserve">, stanowi ono całkowitą zapłatę za wykonanie całości przedmiotu zamówienia i wszystkie świadczenia zrealizowane w ramach niniejszej umowy. Jest ono ostateczne i nie będzie podlegać negocjacjom ani waloryzacji. Nie będzie także podlegać zmianie jeżeli nastąpi zmiana kosztów poszczególnych jego składników lub zwiększy </w:t>
      </w:r>
      <w:r w:rsidR="00395A7A">
        <w:t>się zakres oraz uciążliwość któregokolwiek ze świadczeń Wykonawcy. Wykonawca uznaje za wystarczające i prawidłowo określone wynagrodzenie jako ryczałtowe w rozumieniu art.632 kc.</w:t>
      </w:r>
    </w:p>
    <w:p w:rsidR="00957AD7" w:rsidRDefault="0004296C" w:rsidP="00246CA6">
      <w:pPr>
        <w:numPr>
          <w:ilvl w:val="0"/>
          <w:numId w:val="3"/>
        </w:numPr>
        <w:ind w:left="284" w:hanging="284"/>
        <w:jc w:val="both"/>
      </w:pPr>
      <w:r>
        <w:t>Wynagrodzenie b</w:t>
      </w:r>
      <w:r w:rsidR="00957AD7">
        <w:t>ędzie płatne jednorazowo</w:t>
      </w:r>
      <w:r>
        <w:t>, </w:t>
      </w:r>
      <w:r w:rsidR="00EA67F2">
        <w:t>w</w:t>
      </w:r>
      <w:r>
        <w:t xml:space="preserve"> ciągu 30 dni od daty udokumentowanego odbioru robót i złożenia faktury, przelewem na rachunek bankowy Wykonawcy, po przedstawieniu Zamawiającemu dowodu zapłaty dla </w:t>
      </w:r>
      <w:r w:rsidR="00957AD7">
        <w:t>Podwykonawcy.</w:t>
      </w:r>
    </w:p>
    <w:p w:rsidR="0004296C" w:rsidRDefault="0004296C" w:rsidP="00246CA6">
      <w:pPr>
        <w:numPr>
          <w:ilvl w:val="0"/>
          <w:numId w:val="3"/>
        </w:numPr>
        <w:ind w:left="284" w:hanging="284"/>
        <w:jc w:val="both"/>
        <w:rPr>
          <w:b/>
        </w:rPr>
      </w:pPr>
      <w:r>
        <w:t>Odbiór końcowy przedmio</w:t>
      </w:r>
      <w:r w:rsidR="007A6518">
        <w:t>tu umowy odbędzie się  w ciągu 5</w:t>
      </w:r>
      <w:r>
        <w:t xml:space="preserve"> dni od daty zgłoszenia przez     Wykonawcę gotowości do odbioru wykonanych  robót.</w:t>
      </w:r>
    </w:p>
    <w:p w:rsidR="00F42FD5" w:rsidRDefault="00F42FD5" w:rsidP="00246CA6">
      <w:pPr>
        <w:pStyle w:val="Tekstpodstawowy"/>
        <w:jc w:val="center"/>
        <w:rPr>
          <w:b/>
          <w:szCs w:val="21"/>
        </w:rPr>
      </w:pPr>
    </w:p>
    <w:p w:rsidR="006C49C9" w:rsidRPr="006C49C9" w:rsidRDefault="0004296C" w:rsidP="006C49C9">
      <w:pPr>
        <w:pStyle w:val="Tekstpodstawowy"/>
        <w:jc w:val="center"/>
        <w:rPr>
          <w:b/>
          <w:szCs w:val="21"/>
        </w:rPr>
      </w:pPr>
      <w:r>
        <w:rPr>
          <w:b/>
          <w:szCs w:val="21"/>
        </w:rPr>
        <w:t>§ 8</w:t>
      </w:r>
    </w:p>
    <w:p w:rsidR="006C49C9" w:rsidRPr="003322E2" w:rsidRDefault="006C49C9" w:rsidP="006C49C9">
      <w:pPr>
        <w:jc w:val="both"/>
      </w:pPr>
      <w:r w:rsidRPr="003322E2">
        <w:t>1.Wykonawca ma obowiązek załączenia do faktury dla Zamawiającego:</w:t>
      </w:r>
    </w:p>
    <w:p w:rsidR="006C49C9" w:rsidRPr="003322E2" w:rsidRDefault="006C49C9" w:rsidP="006C49C9">
      <w:pPr>
        <w:jc w:val="both"/>
      </w:pPr>
      <w:r w:rsidRPr="003322E2">
        <w:t>1) oświadczeń oraz dowodów zapłaty, potwierdzających, że dokonał stosownej zapłaty podwykonawcom lub dalszym podwykonawcom za roboty wykazane w protokole odbioru,</w:t>
      </w:r>
    </w:p>
    <w:p w:rsidR="006C49C9" w:rsidRPr="003322E2" w:rsidRDefault="006C49C9" w:rsidP="006C49C9">
      <w:pPr>
        <w:jc w:val="both"/>
      </w:pPr>
      <w:r w:rsidRPr="003322E2">
        <w:t>2) oświadczeń wszystkich podwykonawców lub dalszych podwykonawców potwierdzających, że na dzień wystawienia faktury dla Zamawiającego, otrzymali od Wykonawcy całość wynagrodzenia należnego z tytułu zawartych z Wykonawcą umów i nie zgłaszają roszczeń finansowych do Wykonawcy oraz Zamawiającego za roboty wykazane w protokole odbioru,</w:t>
      </w:r>
    </w:p>
    <w:p w:rsidR="006C49C9" w:rsidRPr="003322E2" w:rsidRDefault="006C49C9" w:rsidP="006C49C9">
      <w:pPr>
        <w:jc w:val="both"/>
      </w:pPr>
      <w:r w:rsidRPr="003322E2">
        <w:t>3) oświadczenia Wykonawcy, podwykonawcy i dalszych podwykonawców, powinny zawierać opis robót i zestawienie kwot należnych podwykonawcom i dalszym podwykonawcom, z dołączeniem dokumentów potwierdzających uprawnienie osób, które je złożyły, do reprezentowania podmiotów, w których imieniu zostały te oświadczenia złożone.</w:t>
      </w:r>
    </w:p>
    <w:p w:rsidR="006C49C9" w:rsidRPr="003322E2" w:rsidRDefault="006C49C9" w:rsidP="006C49C9">
      <w:pPr>
        <w:jc w:val="both"/>
      </w:pPr>
      <w:r w:rsidRPr="003322E2">
        <w:t>2. W przypadku uchylenia się od obowiązku zapłaty wynagrodzenia odpowiednio przez Wykonawcę, podwykonawcę lub dalszego podwykonawcę zamówienia na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rsidR="006C49C9" w:rsidRPr="003322E2" w:rsidRDefault="006C49C9" w:rsidP="006C49C9">
      <w:pPr>
        <w:jc w:val="both"/>
      </w:pPr>
      <w:r w:rsidRPr="003322E2">
        <w:t xml:space="preserve">3. Wynagrodzenie, o którym mowa w </w:t>
      </w:r>
      <w:r w:rsidRPr="00C3128F">
        <w:t>ust. 2</w:t>
      </w:r>
      <w:r w:rsidRPr="003322E2">
        <w:t xml:space="preserve"> dotyczy wyłącznie należności 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C49C9" w:rsidRPr="003322E2" w:rsidRDefault="006C49C9" w:rsidP="006C49C9">
      <w:pPr>
        <w:jc w:val="both"/>
      </w:pPr>
      <w:r w:rsidRPr="003322E2">
        <w:lastRenderedPageBreak/>
        <w:t xml:space="preserve">4. Zamawiający przed dokonaniem bezpośredniej zapłaty jest obowiązany umożliwić Wykonawcy zgłoszenie pisemnych uwag dotyczących zasadności bezpośredniej zapłaty wynagrodzenia podwykonawcy lub dalszemu podwykonawcy, o których mowa w </w:t>
      </w:r>
      <w:r w:rsidRPr="00C3128F">
        <w:t>ust. 2,</w:t>
      </w:r>
      <w:r w:rsidRPr="003322E2">
        <w:t xml:space="preserve"> w terminie 7 dni od dnia poinformowania o tym Wykonawcy. W przypadku zgłoszenia uwag Zamawiający może</w:t>
      </w:r>
      <w:r w:rsidR="00356327">
        <w:t>:</w:t>
      </w:r>
    </w:p>
    <w:p w:rsidR="006C49C9" w:rsidRPr="003322E2" w:rsidRDefault="006C49C9" w:rsidP="006C49C9">
      <w:pPr>
        <w:jc w:val="both"/>
      </w:pPr>
      <w:r w:rsidRPr="003322E2">
        <w:t>1) nie dokonać bezpośredniej zapłaty wynagrodzenia podwykonawcy lub dalszemu podwykonawcy, jeżeli wykonawca wykaże niezasadność takiej zapłaty, albo</w:t>
      </w:r>
    </w:p>
    <w:p w:rsidR="006C49C9" w:rsidRPr="003322E2" w:rsidRDefault="006C49C9" w:rsidP="006C49C9">
      <w:pPr>
        <w:jc w:val="both"/>
      </w:pPr>
      <w:r w:rsidRPr="003322E2">
        <w:t xml:space="preserve">2) złożyć do depozytu sądowego kwotę potrzebną na pokrycie wynagrodzenia podwykonawcy lub dalszemu podwykonawcy w przypadku istnienia zasadniczej wątpliwości Zamawiającego co do wysokości </w:t>
      </w:r>
      <w:r>
        <w:t>n</w:t>
      </w:r>
      <w:r w:rsidRPr="003322E2">
        <w:t>ależnej zapłaty lub podmiotu, któremu płatność się należy, albo</w:t>
      </w:r>
    </w:p>
    <w:p w:rsidR="006C49C9" w:rsidRPr="003322E2" w:rsidRDefault="006C49C9" w:rsidP="006C49C9">
      <w:pPr>
        <w:jc w:val="both"/>
      </w:pPr>
      <w:r w:rsidRPr="003322E2">
        <w:t xml:space="preserve">3) dokonać bezpośredniej zapłaty wynagrodzenia podwykonawcy lub dalszemu podwykonawcy, jeżeli podwykonawca lub dalszy podwykonawca wykaże zasadność takiej zapłaty. </w:t>
      </w:r>
    </w:p>
    <w:p w:rsidR="006C49C9" w:rsidRPr="006C49C9" w:rsidRDefault="006C49C9" w:rsidP="006C49C9">
      <w:pPr>
        <w:jc w:val="both"/>
      </w:pPr>
      <w:r w:rsidRPr="003322E2">
        <w:t>5.W przypadku dokonania bezpośredniej zapłaty podwykonawcy lub dalszemu podwyk</w:t>
      </w:r>
      <w:r w:rsidR="0007105D">
        <w:t>onawcy, o których mowa w ust. 2</w:t>
      </w:r>
      <w:r w:rsidRPr="003322E2">
        <w:t xml:space="preserve">, i w przypadku określonym w ust. 4 </w:t>
      </w:r>
      <w:proofErr w:type="spellStart"/>
      <w:r w:rsidRPr="003322E2">
        <w:t>pkt</w:t>
      </w:r>
      <w:proofErr w:type="spellEnd"/>
      <w:r w:rsidRPr="003322E2">
        <w:t xml:space="preserve"> 2, Zamawiający potrąca kwotę wypłaconego wynagrodzenia z wynagrodzenia należnego wykonawcy.</w:t>
      </w:r>
    </w:p>
    <w:p w:rsidR="006C49C9" w:rsidRDefault="006C49C9" w:rsidP="00F42FD5">
      <w:pPr>
        <w:pStyle w:val="Nagwek7"/>
        <w:spacing w:before="0"/>
        <w:contextualSpacing/>
        <w:jc w:val="center"/>
        <w:rPr>
          <w:b/>
          <w:bCs/>
          <w:szCs w:val="21"/>
        </w:rPr>
      </w:pPr>
    </w:p>
    <w:p w:rsidR="0004296C" w:rsidRDefault="0004296C" w:rsidP="00F42FD5">
      <w:pPr>
        <w:pStyle w:val="Nagwek7"/>
        <w:spacing w:before="0"/>
        <w:contextualSpacing/>
        <w:jc w:val="center"/>
        <w:rPr>
          <w:b/>
          <w:bCs/>
          <w:szCs w:val="21"/>
        </w:rPr>
      </w:pPr>
      <w:r>
        <w:rPr>
          <w:b/>
          <w:bCs/>
          <w:szCs w:val="21"/>
        </w:rPr>
        <w:t>§ 9</w:t>
      </w:r>
    </w:p>
    <w:p w:rsidR="0004296C" w:rsidRDefault="0004296C" w:rsidP="00F42FD5">
      <w:pPr>
        <w:pStyle w:val="Akapitzlist"/>
        <w:numPr>
          <w:ilvl w:val="0"/>
          <w:numId w:val="4"/>
        </w:numPr>
        <w:tabs>
          <w:tab w:val="num" w:pos="0"/>
        </w:tabs>
        <w:suppressAutoHyphens w:val="0"/>
        <w:spacing w:after="120"/>
        <w:ind w:left="0" w:firstLine="0"/>
        <w:jc w:val="both"/>
      </w:pPr>
      <w:r>
        <w:t>Wykonawca podczas wykonywania robót jest zobowiązany zapewnić przestrzeganie przepisów oraz zasad w zakresie bezpieczeństwa i higieny pracy, bezpieczeństwa i ochrony zdrowia oraz ochrony przeciwpożarowej przez osoby przebywające na terenie budowy.</w:t>
      </w:r>
    </w:p>
    <w:p w:rsidR="00B37B25" w:rsidRPr="00DA1434" w:rsidRDefault="0004296C" w:rsidP="00F42FD5">
      <w:pPr>
        <w:pStyle w:val="Akapitzlist"/>
        <w:numPr>
          <w:ilvl w:val="0"/>
          <w:numId w:val="4"/>
        </w:numPr>
        <w:tabs>
          <w:tab w:val="num" w:pos="0"/>
        </w:tabs>
        <w:suppressAutoHyphens w:val="0"/>
        <w:spacing w:after="120"/>
        <w:ind w:left="0" w:firstLine="0"/>
        <w:jc w:val="both"/>
      </w:pPr>
      <w:r>
        <w:t>Do obowiązków Wykonawcy należy w szczególności wykonanie i utrzymanie na własny koszt wszelkich zabezpieczeń i urządzeń niezbędnych w powyższym celu.</w:t>
      </w:r>
    </w:p>
    <w:p w:rsidR="00A139C6" w:rsidRDefault="0004296C" w:rsidP="00F42FD5">
      <w:pPr>
        <w:pStyle w:val="Nagwek7"/>
        <w:spacing w:before="0"/>
        <w:contextualSpacing/>
        <w:jc w:val="center"/>
        <w:rPr>
          <w:b/>
          <w:bCs/>
          <w:szCs w:val="21"/>
        </w:rPr>
      </w:pPr>
      <w:r>
        <w:rPr>
          <w:b/>
          <w:bCs/>
          <w:szCs w:val="21"/>
        </w:rPr>
        <w:t>§ 10</w:t>
      </w:r>
    </w:p>
    <w:p w:rsidR="0004296C" w:rsidRPr="00A139C6" w:rsidRDefault="0004296C" w:rsidP="00F42FD5">
      <w:pPr>
        <w:pStyle w:val="Nagwek7"/>
        <w:numPr>
          <w:ilvl w:val="0"/>
          <w:numId w:val="5"/>
        </w:numPr>
        <w:spacing w:before="0" w:after="0"/>
        <w:ind w:left="714" w:hanging="357"/>
        <w:contextualSpacing/>
        <w:jc w:val="both"/>
        <w:rPr>
          <w:b/>
          <w:bCs/>
          <w:szCs w:val="21"/>
        </w:rPr>
      </w:pPr>
      <w:r>
        <w:t xml:space="preserve">Wykonawca nie jest uprawniony do zakrycia wykonanej roboty budowlanej bez </w:t>
      </w:r>
      <w:r w:rsidR="00A139C6">
        <w:t>u</w:t>
      </w:r>
      <w:r>
        <w:t>przedniej zgody Inspektora nadzoru inwestorskiego. Wykonawca, ma obowiązek umożliwić Inspektorowi nadzoru inwestorskiego sprawdzenie każdej roboty budowlanej zanikającej lub która ulega zakryciu.</w:t>
      </w:r>
    </w:p>
    <w:p w:rsidR="0004296C" w:rsidRDefault="0004296C" w:rsidP="00F42FD5">
      <w:pPr>
        <w:pStyle w:val="Akapitzlist"/>
        <w:numPr>
          <w:ilvl w:val="0"/>
          <w:numId w:val="5"/>
        </w:numPr>
        <w:tabs>
          <w:tab w:val="clear" w:pos="720"/>
          <w:tab w:val="num" w:pos="284"/>
          <w:tab w:val="left" w:pos="567"/>
          <w:tab w:val="left" w:pos="709"/>
          <w:tab w:val="left" w:pos="1134"/>
          <w:tab w:val="left" w:pos="1418"/>
          <w:tab w:val="left" w:pos="1701"/>
        </w:tabs>
        <w:suppressAutoHyphens w:val="0"/>
        <w:ind w:left="714" w:hanging="357"/>
        <w:jc w:val="both"/>
        <w:rPr>
          <w:b/>
        </w:rPr>
      </w:pPr>
      <w:r>
        <w:t xml:space="preserve">Wykonawca zgłasza gotowość do odbioru robót zanikających i ulegających zakryciu i jednocześnie zawiadamia o tej gotowości Inspektora nadzoru inwestorskiego. </w:t>
      </w:r>
    </w:p>
    <w:p w:rsidR="0004296C" w:rsidRDefault="0004296C" w:rsidP="00F42FD5">
      <w:pPr>
        <w:pStyle w:val="Akapitzlist"/>
        <w:numPr>
          <w:ilvl w:val="0"/>
          <w:numId w:val="5"/>
        </w:numPr>
        <w:tabs>
          <w:tab w:val="clear" w:pos="720"/>
          <w:tab w:val="num" w:pos="284"/>
          <w:tab w:val="left" w:pos="567"/>
          <w:tab w:val="left" w:pos="709"/>
          <w:tab w:val="left" w:pos="1134"/>
          <w:tab w:val="left" w:pos="1418"/>
          <w:tab w:val="left" w:pos="1701"/>
        </w:tabs>
        <w:suppressAutoHyphens w:val="0"/>
        <w:ind w:left="714" w:hanging="357"/>
        <w:jc w:val="both"/>
        <w:rPr>
          <w:b/>
        </w:rPr>
      </w:pPr>
      <w:r>
        <w:t>Inspektor nadzoru inwestorskiego dokonuje odbioru zgłoszonych przez Wykonawcę robót zanikających i ulegających zakryciu niezwłocznie, nie później jednak niż 2 dni od daty zgłoszenia gotowości do odbioru i potwierdza odbiór robót Protokołem odbioru robót zanikających i ulegających zakryciu.</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t xml:space="preserve">Jeżeli Inspektor nadzoru inwestorskiego uzna odbiór robót zanikających lub ulegających zakryciu za zbędny, jest zobowiązany powiadomić o tym Wykonawcę niezwłocznie, nie później niż w terminie określonym w </w:t>
      </w:r>
      <w:r w:rsidR="0007105D">
        <w:t>ust.</w:t>
      </w:r>
      <w:r>
        <w:t xml:space="preserve"> 3. </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t xml:space="preserve">Odbiór końcowy jest dokonywany po zakończeniu przez Wykonawcę całości </w:t>
      </w:r>
      <w:r w:rsidR="0007105D">
        <w:t>r</w:t>
      </w:r>
      <w:r>
        <w:t xml:space="preserve">obót budowlanych składających się na przedmiot </w:t>
      </w:r>
      <w:r w:rsidR="00A139C6">
        <w:t>u</w:t>
      </w:r>
      <w:r>
        <w:t xml:space="preserve">mowy, na podstawie oświadczenia Kierownika budowy i potwierdzenia tego faktu przez Inspektora nadzoru inwestorskiego, po zgłoszeniu przez Wykonawcę zakończenia robót i zgłoszeniu gotowości do ich odbioru. </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t xml:space="preserve">Przed zgłoszeniem gotowości do Odbioru końcowego Wykonawca przeprowadza wszystkie wymagane prawem próby i sprawdzenia, zawiadamiając o nich uprzednio </w:t>
      </w:r>
      <w:r>
        <w:lastRenderedPageBreak/>
        <w:t xml:space="preserve">Zamawiającego w terminie umożliwiającym udział przedstawicieli Zamawiającego </w:t>
      </w:r>
      <w:r>
        <w:br/>
        <w:t>w próbach i sprawdzeniach.</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t>W celu dokonania odbioru końcowego Wykonawca przedstawia Zamawiającemu komplet dokumentów pozwalających na ocenę prawidłowego wykonania przedmi</w:t>
      </w:r>
      <w:r w:rsidR="00A139C6">
        <w:t xml:space="preserve">otu odbioru, a w szczególności: </w:t>
      </w:r>
      <w:r>
        <w:t>zaświadczenia właściwych jednostek i organów, protokoły odbiorów technicznych i odbiorów częściowych, świadectwa kontroli jakości,</w:t>
      </w:r>
      <w:r w:rsidR="000A3C88">
        <w:t xml:space="preserve"> ce</w:t>
      </w:r>
      <w:r>
        <w:t>rtyfikaty</w:t>
      </w:r>
      <w:r w:rsidR="000A3C88">
        <w:t xml:space="preserve"> </w:t>
      </w:r>
      <w:r>
        <w:t>i aprobaty techniczne oraz dokumentację powykonawczą ze wszystkimi zamianami dokonanymi w toku budowy.</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t>O terminie odbioru Wykonawca ma obowiązek poinformowania Podwykonawców, przy udziale których wykonał przedmiot Umowy.</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t xml:space="preserve">Przystąpienie do Odbioru końcowego następuje w terminie nie dłuższym niż 10 dni roboczych od dnia zgłoszenia robót do odbioru. </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t xml:space="preserve">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 złożoność ich techniczną, a po jego upływie powrócić do wykonywania czynności Odbioru końcowego. </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rPr>
          <w:spacing w:val="-4"/>
        </w:rPr>
        <w:t>Komisja sporządza Protokół Odbioru końcowego robót. Podpisany Protokół odbioru końcowego robót jest podstawą do dokonania końcowych rozliczeń stron.</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rPr>
          <w:color w:val="FF0000"/>
        </w:rPr>
      </w:pPr>
      <w:r>
        <w:t>W przypadku stwierdzenia w toku odbioru nieistotnych</w:t>
      </w:r>
      <w:r>
        <w:rPr>
          <w:color w:val="FF0000"/>
        </w:rPr>
        <w:t xml:space="preserve"> </w:t>
      </w:r>
      <w:r>
        <w:t xml:space="preserve">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rPr>
          <w:spacing w:val="-4"/>
        </w:rPr>
        <w:t xml:space="preserve">Za dzień faktycznego Odbioru końcowego uznaje się dzień podpisania przez upoważnionych </w:t>
      </w:r>
      <w:r>
        <w:t xml:space="preserve">przedstawicieli Stron Umowy Protokołu odbioru końcowego robót. </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t xml:space="preserve">Przeglądy gwarancyjne przeprowadzane są: </w:t>
      </w:r>
    </w:p>
    <w:p w:rsidR="0004296C" w:rsidRDefault="0004296C" w:rsidP="00246CA6">
      <w:pPr>
        <w:pStyle w:val="Akapitzlist"/>
        <w:numPr>
          <w:ilvl w:val="0"/>
          <w:numId w:val="6"/>
        </w:numPr>
        <w:tabs>
          <w:tab w:val="num" w:pos="284"/>
          <w:tab w:val="left" w:pos="709"/>
          <w:tab w:val="left" w:pos="1134"/>
          <w:tab w:val="left" w:pos="1418"/>
          <w:tab w:val="left" w:pos="1701"/>
        </w:tabs>
        <w:suppressAutoHyphens w:val="0"/>
        <w:ind w:left="851" w:hanging="284"/>
        <w:jc w:val="both"/>
      </w:pPr>
      <w:r>
        <w:t xml:space="preserve">na 30 dni roboczych przed upływem okresu rękojmi i </w:t>
      </w:r>
    </w:p>
    <w:p w:rsidR="0004296C" w:rsidRDefault="0004296C" w:rsidP="00246CA6">
      <w:pPr>
        <w:pStyle w:val="Akapitzlist"/>
        <w:numPr>
          <w:ilvl w:val="0"/>
          <w:numId w:val="6"/>
        </w:numPr>
        <w:tabs>
          <w:tab w:val="num" w:pos="284"/>
          <w:tab w:val="left" w:pos="709"/>
          <w:tab w:val="left" w:pos="1134"/>
          <w:tab w:val="left" w:pos="1418"/>
          <w:tab w:val="left" w:pos="1701"/>
        </w:tabs>
        <w:suppressAutoHyphens w:val="0"/>
        <w:ind w:left="851" w:hanging="284"/>
        <w:jc w:val="both"/>
      </w:pPr>
      <w:r>
        <w:t>na 30 dni roboczych przed upływem okresu gwarancji jakości.</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t xml:space="preserve"> Przeglądy gwarancyjne polegają na ocenie robót związanych z usunięciem Wad ujawnionych w okresie rękojmi lub gwarancji jakości. </w:t>
      </w:r>
    </w:p>
    <w:p w:rsidR="0004296C" w:rsidRDefault="00896350"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t xml:space="preserve">Jeżeli Wykonawca nie usunie </w:t>
      </w:r>
      <w:r w:rsidR="0004296C">
        <w:t>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lastRenderedPageBreak/>
        <w:t>Odbiory gwarancyjne będą przeprowadzane dwukrotnie: w okresie gwarancji jakości i w okresie rękojmi, w ciągu 30</w:t>
      </w:r>
      <w:r w:rsidR="000D178A">
        <w:t xml:space="preserve"> </w:t>
      </w:r>
      <w:r>
        <w:t>dni roboczych przed upływem odpowiednio: okresu gwarancji jakości lub okresu rękojmi (</w:t>
      </w:r>
      <w:r>
        <w:rPr>
          <w:i/>
        </w:rPr>
        <w:t>w zależności od tego, który z podanych okresów jest dłuższy</w:t>
      </w:r>
      <w:r w:rsidR="00B60241">
        <w:t>)</w:t>
      </w:r>
      <w:r>
        <w:t xml:space="preserve">, w celu oceny robót związanych z usunięciem Wad ujawnionych w okresie gwarancji lub rękojmi. </w:t>
      </w:r>
    </w:p>
    <w:p w:rsidR="0004296C" w:rsidRDefault="0004296C" w:rsidP="00246CA6">
      <w:pPr>
        <w:pStyle w:val="Akapitzlist"/>
        <w:numPr>
          <w:ilvl w:val="0"/>
          <w:numId w:val="5"/>
        </w:numPr>
        <w:tabs>
          <w:tab w:val="clear" w:pos="720"/>
          <w:tab w:val="num" w:pos="284"/>
          <w:tab w:val="left" w:pos="567"/>
          <w:tab w:val="left" w:pos="709"/>
          <w:tab w:val="left" w:pos="1134"/>
          <w:tab w:val="left" w:pos="1418"/>
          <w:tab w:val="left" w:pos="1701"/>
        </w:tabs>
        <w:suppressAutoHyphens w:val="0"/>
        <w:spacing w:after="120"/>
        <w:jc w:val="both"/>
      </w:pPr>
      <w:r>
        <w:t>Odbiór gwarancyjny będzie dokonywany komisyjnie przy udziale upoważnionych przedstawicieli Zamawiającego, w tym Inspektora nadzoru inwestorskiego, i upoważnionych przedstawicieli Wykonawcy.</w:t>
      </w:r>
    </w:p>
    <w:p w:rsidR="0004296C" w:rsidRDefault="0004296C" w:rsidP="00246CA6">
      <w:pPr>
        <w:pStyle w:val="Akapitzlist"/>
        <w:numPr>
          <w:ilvl w:val="0"/>
          <w:numId w:val="5"/>
        </w:numPr>
        <w:tabs>
          <w:tab w:val="clear" w:pos="720"/>
          <w:tab w:val="num" w:pos="284"/>
          <w:tab w:val="left" w:pos="567"/>
          <w:tab w:val="left" w:pos="709"/>
          <w:tab w:val="left" w:pos="993"/>
          <w:tab w:val="left" w:pos="1134"/>
          <w:tab w:val="left" w:pos="1418"/>
          <w:tab w:val="left" w:pos="1701"/>
        </w:tabs>
        <w:suppressAutoHyphens w:val="0"/>
        <w:spacing w:after="120"/>
        <w:jc w:val="both"/>
      </w:pPr>
      <w:r>
        <w:t>Odbiór gwarancyjny potwierdzany jest Protokołem odbioru usunięcia Wad, sporządzanym po usunięciu wszystkich Wad ujawnionych w okresie rękojmi lub gwarancji. Odbioru ostatecznego dokonuje się po upływie okresu rękojmi lub gwarancji jakości (</w:t>
      </w:r>
      <w:r>
        <w:rPr>
          <w:i/>
        </w:rPr>
        <w:t>w zależności od tego, który z podanych okresów jest dłuższy</w:t>
      </w:r>
      <w:r>
        <w:t xml:space="preserve">). </w:t>
      </w:r>
    </w:p>
    <w:p w:rsidR="0004296C" w:rsidRDefault="0004296C" w:rsidP="00246CA6">
      <w:pPr>
        <w:pStyle w:val="Akapitzlist"/>
        <w:numPr>
          <w:ilvl w:val="0"/>
          <w:numId w:val="5"/>
        </w:numPr>
        <w:tabs>
          <w:tab w:val="clear" w:pos="720"/>
          <w:tab w:val="num" w:pos="284"/>
          <w:tab w:val="left" w:pos="567"/>
          <w:tab w:val="left" w:pos="709"/>
          <w:tab w:val="left" w:pos="993"/>
          <w:tab w:val="left" w:pos="1134"/>
          <w:tab w:val="left" w:pos="1418"/>
          <w:tab w:val="left" w:pos="1701"/>
        </w:tabs>
        <w:suppressAutoHyphens w:val="0"/>
        <w:spacing w:after="120"/>
        <w:jc w:val="both"/>
      </w:pPr>
      <w:r>
        <w:t>Odbiór ostateczny służy potwierdzeniu usunięcia wszystkich Wad ujawnionych w okresie rękojmi lub gwarancji jakości (</w:t>
      </w:r>
      <w:r>
        <w:rPr>
          <w:i/>
        </w:rPr>
        <w:t>w zależności od tego, który z podanych okresów jest dłuższy)</w:t>
      </w:r>
      <w:r>
        <w:t xml:space="preserve">, w celu potwierdzenia usunięcia tych Wad i potwierdzenia wypełnienia przez Wykonawcę wszystkich obowiązków wynikających z Umowy. </w:t>
      </w:r>
    </w:p>
    <w:p w:rsidR="0004296C" w:rsidRDefault="0004296C" w:rsidP="00246CA6">
      <w:pPr>
        <w:pStyle w:val="Akapitzlist"/>
        <w:numPr>
          <w:ilvl w:val="0"/>
          <w:numId w:val="5"/>
        </w:numPr>
        <w:tabs>
          <w:tab w:val="clear" w:pos="720"/>
          <w:tab w:val="num" w:pos="284"/>
          <w:tab w:val="left" w:pos="567"/>
          <w:tab w:val="left" w:pos="709"/>
          <w:tab w:val="left" w:pos="993"/>
          <w:tab w:val="left" w:pos="1134"/>
          <w:tab w:val="left" w:pos="1418"/>
          <w:tab w:val="left" w:pos="1701"/>
        </w:tabs>
        <w:suppressAutoHyphens w:val="0"/>
        <w:spacing w:after="120"/>
        <w:jc w:val="both"/>
      </w:pPr>
      <w:r>
        <w:t>Z Odbioru ostatecznego sporządza się przed upływem okresu rękojmi lub gwarancji Protokół odbioru ostatecznego.</w:t>
      </w:r>
    </w:p>
    <w:p w:rsidR="0004296C" w:rsidRDefault="0004296C" w:rsidP="00246CA6">
      <w:pPr>
        <w:pStyle w:val="Akapitzlist"/>
        <w:numPr>
          <w:ilvl w:val="0"/>
          <w:numId w:val="5"/>
        </w:numPr>
        <w:tabs>
          <w:tab w:val="clear" w:pos="720"/>
          <w:tab w:val="num" w:pos="284"/>
          <w:tab w:val="left" w:pos="567"/>
          <w:tab w:val="left" w:pos="709"/>
          <w:tab w:val="left" w:pos="993"/>
          <w:tab w:val="left" w:pos="1134"/>
          <w:tab w:val="left" w:pos="1418"/>
          <w:tab w:val="left" w:pos="1701"/>
        </w:tabs>
        <w:suppressAutoHyphens w:val="0"/>
        <w:spacing w:after="120"/>
        <w:jc w:val="both"/>
      </w:pPr>
      <w:r>
        <w:t>Jeżeli podczas Odbioru ostatecznego okaże się, że nie zostały usunięte wszystkie Wady,</w:t>
      </w:r>
      <w:r w:rsidR="00D84DE0">
        <w:t xml:space="preserve"> </w:t>
      </w:r>
      <w:r>
        <w:t>co skutkuje niemożliwością użytkowania obiektu, którego dotyczą roboty budowlane stanowiące przedmiot Umowy, Zamawiający przerywa Odbiór ostateczny zaś Wykonawca jest zobowiązany przedłużyć odpowiednio okres gwarancji (</w:t>
      </w:r>
      <w:r>
        <w:rPr>
          <w:i/>
        </w:rPr>
        <w:t>i ewentualnie zabezpieczenia należytego wykonania umowy o okres przedłużenia gwarancji</w:t>
      </w:r>
      <w:r>
        <w:t>). Zamawiający wyznacza termin Odbioru ostatecznego, do upływu którego Wykonawca jest zobowiązany usunąć Wady.</w:t>
      </w:r>
    </w:p>
    <w:p w:rsidR="0004296C" w:rsidRDefault="0004296C" w:rsidP="00F42FD5">
      <w:pPr>
        <w:pStyle w:val="Tekstpodstawowy"/>
        <w:ind w:left="3540" w:firstLine="708"/>
        <w:contextualSpacing/>
        <w:jc w:val="both"/>
        <w:rPr>
          <w:b/>
          <w:bCs/>
          <w:szCs w:val="21"/>
        </w:rPr>
      </w:pPr>
      <w:r>
        <w:rPr>
          <w:szCs w:val="21"/>
        </w:rPr>
        <w:t xml:space="preserve">      </w:t>
      </w:r>
      <w:r>
        <w:rPr>
          <w:b/>
          <w:bCs/>
          <w:szCs w:val="21"/>
        </w:rPr>
        <w:t>§ 11</w:t>
      </w:r>
    </w:p>
    <w:p w:rsidR="0004296C" w:rsidRDefault="0004296C" w:rsidP="00F42FD5">
      <w:pPr>
        <w:pStyle w:val="Tekstpodstawowy"/>
        <w:spacing w:after="0"/>
        <w:contextualSpacing/>
        <w:jc w:val="both"/>
        <w:rPr>
          <w:szCs w:val="21"/>
        </w:rPr>
      </w:pPr>
      <w:r>
        <w:rPr>
          <w:szCs w:val="21"/>
        </w:rPr>
        <w:t>Strony ustalają kary umowne z następujących tytułów i w podanych wysokościach:</w:t>
      </w:r>
    </w:p>
    <w:p w:rsidR="0004296C" w:rsidRDefault="0004296C" w:rsidP="00F42FD5">
      <w:pPr>
        <w:pStyle w:val="WW-Lista2"/>
        <w:ind w:left="0" w:firstLine="0"/>
        <w:contextualSpacing/>
        <w:jc w:val="both"/>
      </w:pPr>
      <w:r>
        <w:t>1. Zamawiający zapłaci Wykonawcy kary umowne:</w:t>
      </w:r>
    </w:p>
    <w:p w:rsidR="0004296C" w:rsidRDefault="0004296C" w:rsidP="00246CA6">
      <w:pPr>
        <w:pStyle w:val="WW-Lista3"/>
        <w:jc w:val="both"/>
      </w:pPr>
      <w:r>
        <w:t>a)  za zwłokę w odbiorze robót w wysokości 0,1 % wynagrodzenia umownego za każdy dzień zwłoki,</w:t>
      </w:r>
    </w:p>
    <w:p w:rsidR="0004296C" w:rsidRDefault="0004296C" w:rsidP="00246CA6">
      <w:pPr>
        <w:pStyle w:val="WW-Lista3"/>
        <w:jc w:val="both"/>
      </w:pPr>
      <w:r>
        <w:t>b)  za odstąpienie od umowy wskutek okoliczności za które odpowiada Zamawiający 10%  wynagrodzenia umownego.</w:t>
      </w:r>
    </w:p>
    <w:p w:rsidR="0004296C" w:rsidRDefault="0004296C" w:rsidP="00246CA6">
      <w:pPr>
        <w:pStyle w:val="WW-Lista2"/>
        <w:ind w:left="0" w:firstLine="0"/>
        <w:jc w:val="both"/>
      </w:pPr>
      <w:r>
        <w:t>2. Wykonawca zapłaci Zamawiającemu kary umowne:</w:t>
      </w:r>
    </w:p>
    <w:p w:rsidR="0004296C" w:rsidRDefault="0004296C" w:rsidP="009330D3">
      <w:pPr>
        <w:pStyle w:val="WW-Lista3"/>
      </w:pPr>
      <w:r>
        <w:t>a)  za zwłokę w wykonaniu przedmiotu umowy w wysokości 0,1% wynagrodzenia umownego za każdy dzień zwłoki,</w:t>
      </w:r>
    </w:p>
    <w:p w:rsidR="0004296C" w:rsidRDefault="0004296C" w:rsidP="009330D3">
      <w:pPr>
        <w:pStyle w:val="WW-Lista3"/>
        <w:jc w:val="both"/>
      </w:pPr>
      <w:r>
        <w:t>b)  za zwłokę w usunięciu wad i usterek w wysokości 0,1% wynagrodzenia umownego za każdy dzień zwłoki,</w:t>
      </w:r>
    </w:p>
    <w:p w:rsidR="0004296C" w:rsidRDefault="0004296C" w:rsidP="00246CA6">
      <w:pPr>
        <w:pStyle w:val="WW-Lista3"/>
        <w:jc w:val="both"/>
      </w:pPr>
      <w:r>
        <w:t>c)  za odstąpienie od umowy wskutek okoliczności</w:t>
      </w:r>
      <w:r w:rsidR="00B60241">
        <w:t>,</w:t>
      </w:r>
      <w:r>
        <w:t xml:space="preserve"> za które odpowiada Wykonawca w </w:t>
      </w:r>
    </w:p>
    <w:p w:rsidR="00F42FD5" w:rsidRPr="00F42FD5" w:rsidRDefault="0004296C" w:rsidP="00F42FD5">
      <w:pPr>
        <w:pStyle w:val="WW-Lista3"/>
        <w:jc w:val="both"/>
      </w:pPr>
      <w:r>
        <w:t xml:space="preserve">     wysokości 10%  wynagrodzenia umownego.</w:t>
      </w:r>
    </w:p>
    <w:p w:rsidR="0004296C" w:rsidRDefault="0004296C" w:rsidP="00F42FD5">
      <w:pPr>
        <w:pStyle w:val="Tekstpodstawowy"/>
        <w:spacing w:after="0"/>
        <w:contextualSpacing/>
        <w:jc w:val="center"/>
        <w:rPr>
          <w:b/>
          <w:szCs w:val="21"/>
        </w:rPr>
      </w:pPr>
      <w:r>
        <w:rPr>
          <w:b/>
          <w:szCs w:val="21"/>
        </w:rPr>
        <w:t>§ 12</w:t>
      </w:r>
    </w:p>
    <w:p w:rsidR="0004296C" w:rsidRDefault="0004296C" w:rsidP="00F42FD5">
      <w:pPr>
        <w:pStyle w:val="Akapitzlist"/>
        <w:numPr>
          <w:ilvl w:val="0"/>
          <w:numId w:val="7"/>
        </w:numPr>
        <w:tabs>
          <w:tab w:val="left" w:pos="851"/>
        </w:tabs>
        <w:suppressAutoHyphens w:val="0"/>
        <w:jc w:val="both"/>
      </w:pPr>
      <w:r>
        <w:t xml:space="preserve">Wykonawca ponosi wobec Zamawiającego odpowiedzialność z tytułu rękojmi za </w:t>
      </w:r>
      <w:r w:rsidR="009330D3">
        <w:t>w</w:t>
      </w:r>
      <w:r>
        <w:t xml:space="preserve">ady </w:t>
      </w:r>
      <w:r w:rsidR="00B60241">
        <w:t>fizyczne robót</w:t>
      </w:r>
      <w:r>
        <w:t xml:space="preserve"> przez okres </w:t>
      </w:r>
      <w:r w:rsidR="00D84DE0">
        <w:t>3</w:t>
      </w:r>
      <w:r w:rsidR="00B60241">
        <w:t>6</w:t>
      </w:r>
      <w:r>
        <w:t xml:space="preserve"> </w:t>
      </w:r>
      <w:r w:rsidR="00B60241">
        <w:t>miesięcy</w:t>
      </w:r>
      <w:r>
        <w:t xml:space="preserve"> od daty </w:t>
      </w:r>
      <w:r w:rsidR="009330D3">
        <w:t>o</w:t>
      </w:r>
      <w:r>
        <w:t>dbioru końcowego robót, na zasadach określonych w K</w:t>
      </w:r>
      <w:r w:rsidR="009330D3">
        <w:t xml:space="preserve">odeksie </w:t>
      </w:r>
      <w:r>
        <w:t>C</w:t>
      </w:r>
      <w:r w:rsidR="009330D3">
        <w:t>ywilnym</w:t>
      </w:r>
      <w:r>
        <w:t>.</w:t>
      </w:r>
    </w:p>
    <w:p w:rsidR="0004296C" w:rsidRDefault="0004296C" w:rsidP="00F42FD5">
      <w:pPr>
        <w:pStyle w:val="Akapitzlist"/>
        <w:numPr>
          <w:ilvl w:val="0"/>
          <w:numId w:val="7"/>
        </w:numPr>
        <w:tabs>
          <w:tab w:val="left" w:pos="567"/>
          <w:tab w:val="left" w:pos="851"/>
        </w:tabs>
        <w:suppressAutoHyphens w:val="0"/>
        <w:jc w:val="both"/>
      </w:pPr>
      <w:r>
        <w:t>Wykonawca udziela Zamawiającemu na wykonane roboty b</w:t>
      </w:r>
      <w:r w:rsidR="009330D3">
        <w:t>udowlane, stanowiące przedmiot u</w:t>
      </w:r>
      <w:r>
        <w:t xml:space="preserve">mowy, gwarancji jakości na okres </w:t>
      </w:r>
      <w:r w:rsidR="0069452A">
        <w:t>………</w:t>
      </w:r>
      <w:r w:rsidR="007D3D80">
        <w:t>….</w:t>
      </w:r>
      <w:r w:rsidRPr="00D84DE0">
        <w:t xml:space="preserve"> </w:t>
      </w:r>
      <w:r w:rsidR="00647C53">
        <w:t>miesięcy</w:t>
      </w:r>
      <w:r>
        <w:t xml:space="preserve">, licząc od daty </w:t>
      </w:r>
      <w:r w:rsidR="009330D3">
        <w:t>o</w:t>
      </w:r>
      <w:r>
        <w:t>dbioru końcowego robót na warunkach wskazanych w pisemnej gwarancji jakości</w:t>
      </w:r>
      <w:r w:rsidR="009330D3">
        <w:t xml:space="preserve"> w protokole odbioru</w:t>
      </w:r>
      <w:r>
        <w:t>.</w:t>
      </w:r>
      <w:r w:rsidR="00B367D8">
        <w:t xml:space="preserve"> Minimalny okres gwarancji wynosi 3 lata.</w:t>
      </w:r>
    </w:p>
    <w:p w:rsidR="0004296C" w:rsidRDefault="0004296C" w:rsidP="00F42FD5">
      <w:pPr>
        <w:pStyle w:val="Akapitzlist"/>
        <w:numPr>
          <w:ilvl w:val="0"/>
          <w:numId w:val="7"/>
        </w:numPr>
        <w:tabs>
          <w:tab w:val="left" w:pos="567"/>
          <w:tab w:val="left" w:pos="851"/>
        </w:tabs>
        <w:suppressAutoHyphens w:val="0"/>
        <w:jc w:val="both"/>
      </w:pPr>
      <w:r>
        <w:t xml:space="preserve">W przypadku, gdy Wykonawca nie przystępuje do usuwania </w:t>
      </w:r>
      <w:r w:rsidR="009330D3">
        <w:t>w</w:t>
      </w:r>
      <w:r>
        <w:t xml:space="preserve">ad lub usunie </w:t>
      </w:r>
      <w:r w:rsidR="009330D3">
        <w:t>w</w:t>
      </w:r>
      <w:r>
        <w:t xml:space="preserve">ady w sposób nienależyty, Zamawiający, poza uprawnieniami przysługującymi mu na podstawie KC, może powierzyć usunięcie </w:t>
      </w:r>
      <w:r w:rsidR="009330D3">
        <w:t>w</w:t>
      </w:r>
      <w:r>
        <w:t xml:space="preserve">ad podmiotowi trzeciemu na koszt i </w:t>
      </w:r>
      <w:r>
        <w:lastRenderedPageBreak/>
        <w:t>ryzyko Wykonawcy (wykonanie zastępcze), po uprzednim wezwaniu Wykonawcy i wyznaczeniu dodatkowego terminu nie krótszego niż 30 dni roboczych.</w:t>
      </w:r>
    </w:p>
    <w:p w:rsidR="0004296C" w:rsidRDefault="0004296C" w:rsidP="00246CA6">
      <w:pPr>
        <w:pStyle w:val="Akapitzlist"/>
        <w:numPr>
          <w:ilvl w:val="0"/>
          <w:numId w:val="7"/>
        </w:numPr>
        <w:tabs>
          <w:tab w:val="left" w:pos="567"/>
          <w:tab w:val="left" w:pos="851"/>
        </w:tabs>
        <w:suppressAutoHyphens w:val="0"/>
        <w:spacing w:after="120"/>
        <w:jc w:val="both"/>
      </w:pPr>
      <w:r>
        <w:t>Usunięcie Wad następuje na koszt i ryzyko Wykonawcy.</w:t>
      </w:r>
    </w:p>
    <w:p w:rsidR="0004296C" w:rsidRDefault="0004296C" w:rsidP="00246CA6">
      <w:pPr>
        <w:pStyle w:val="Akapitzlist"/>
        <w:numPr>
          <w:ilvl w:val="0"/>
          <w:numId w:val="7"/>
        </w:numPr>
        <w:tabs>
          <w:tab w:val="left" w:pos="567"/>
        </w:tabs>
        <w:suppressAutoHyphens w:val="0"/>
        <w:spacing w:after="120"/>
        <w:jc w:val="both"/>
      </w:pPr>
      <w:r>
        <w:t xml:space="preserve">Udzielone rękojmia i gwarancja </w:t>
      </w:r>
      <w:r w:rsidR="00B60241">
        <w:t xml:space="preserve">oraz kary umowne </w:t>
      </w:r>
      <w:r>
        <w:t>nie naruszają prawa Zamawiającego do dochodzenia roszczeń o naprawienie szkody w pełnej wysokości na zasadach określonych w KC.</w:t>
      </w:r>
    </w:p>
    <w:p w:rsidR="0004296C" w:rsidRDefault="0004296C" w:rsidP="00F42FD5">
      <w:pPr>
        <w:pStyle w:val="Tekstpodstawowy"/>
        <w:contextualSpacing/>
        <w:jc w:val="center"/>
        <w:rPr>
          <w:b/>
          <w:bCs/>
        </w:rPr>
      </w:pPr>
      <w:r>
        <w:rPr>
          <w:b/>
          <w:bCs/>
        </w:rPr>
        <w:t>§ 13</w:t>
      </w:r>
    </w:p>
    <w:p w:rsidR="0004296C" w:rsidRDefault="0004296C" w:rsidP="00F42FD5">
      <w:pPr>
        <w:pStyle w:val="Tekstpodstawowy"/>
        <w:numPr>
          <w:ilvl w:val="0"/>
          <w:numId w:val="8"/>
        </w:numPr>
        <w:spacing w:after="0"/>
        <w:contextualSpacing/>
        <w:jc w:val="both"/>
      </w:pPr>
      <w:r>
        <w:t>Zastrzega się możliwość wprowadzenia zmian do umowy w zakresie:</w:t>
      </w:r>
    </w:p>
    <w:p w:rsidR="0004296C" w:rsidRDefault="0004296C" w:rsidP="00F42FD5">
      <w:pPr>
        <w:pStyle w:val="Tekstpodstawowy"/>
        <w:numPr>
          <w:ilvl w:val="0"/>
          <w:numId w:val="9"/>
        </w:numPr>
        <w:spacing w:after="0"/>
        <w:contextualSpacing/>
        <w:jc w:val="both"/>
      </w:pPr>
      <w:r>
        <w:t>zmiany podwykonawcy,</w:t>
      </w:r>
    </w:p>
    <w:p w:rsidR="0004296C" w:rsidRDefault="0004296C" w:rsidP="00F42FD5">
      <w:pPr>
        <w:pStyle w:val="Default"/>
        <w:numPr>
          <w:ilvl w:val="0"/>
          <w:numId w:val="9"/>
        </w:numPr>
        <w:contextualSpacing/>
        <w:rPr>
          <w:sz w:val="23"/>
          <w:szCs w:val="23"/>
        </w:rPr>
      </w:pPr>
      <w:r>
        <w:rPr>
          <w:sz w:val="23"/>
          <w:szCs w:val="23"/>
        </w:rPr>
        <w:t xml:space="preserve">skrócenia terminu umownego przez Wykonawcę,  </w:t>
      </w:r>
    </w:p>
    <w:p w:rsidR="0004296C" w:rsidRDefault="0004296C" w:rsidP="00246CA6">
      <w:pPr>
        <w:pStyle w:val="Tekstpodstawowy"/>
        <w:numPr>
          <w:ilvl w:val="0"/>
          <w:numId w:val="9"/>
        </w:numPr>
        <w:spacing w:after="0"/>
        <w:jc w:val="both"/>
      </w:pPr>
      <w:r>
        <w:t>przedłużenia terminu umownego, jeżeli jego niedotrzymanie wynika z okoliczności, których nie można było przewidzieć lub z przyczyn niezależnych od zamawiającego, w tym:</w:t>
      </w:r>
    </w:p>
    <w:p w:rsidR="0004296C" w:rsidRDefault="0004296C" w:rsidP="00E97CB9">
      <w:pPr>
        <w:pStyle w:val="Tekstpodstawowy"/>
        <w:numPr>
          <w:ilvl w:val="1"/>
          <w:numId w:val="9"/>
        </w:numPr>
        <w:spacing w:after="0"/>
        <w:jc w:val="both"/>
      </w:pPr>
      <w:r>
        <w:t xml:space="preserve">działania siły wyższej (np.: klęski żywiołowe, strajki, długotrwałe opady </w:t>
      </w:r>
    </w:p>
    <w:p w:rsidR="0017423F" w:rsidRDefault="00E97CB9" w:rsidP="00CF2D41">
      <w:pPr>
        <w:pStyle w:val="Tekstpodstawowy"/>
        <w:spacing w:after="0"/>
        <w:ind w:left="1440"/>
        <w:jc w:val="both"/>
      </w:pPr>
      <w:r>
        <w:t xml:space="preserve">      </w:t>
      </w:r>
      <w:r w:rsidR="0004296C">
        <w:t>atmosferyczne</w:t>
      </w:r>
      <w:r w:rsidR="00CF2D41">
        <w:t>, przymrozki</w:t>
      </w:r>
      <w:r w:rsidR="0004296C">
        <w:t>);</w:t>
      </w:r>
    </w:p>
    <w:p w:rsidR="0004296C" w:rsidRDefault="0004296C" w:rsidP="00E97CB9">
      <w:pPr>
        <w:pStyle w:val="Tekstpodstawowy"/>
        <w:numPr>
          <w:ilvl w:val="1"/>
          <w:numId w:val="9"/>
        </w:numPr>
        <w:spacing w:after="0"/>
        <w:jc w:val="both"/>
      </w:pPr>
      <w:r>
        <w:t xml:space="preserve">legislacyjnych skutków zmian połączonych z nakładaniem obowiązków do </w:t>
      </w:r>
    </w:p>
    <w:p w:rsidR="0017423F" w:rsidRDefault="00E97CB9" w:rsidP="00246CA6">
      <w:pPr>
        <w:pStyle w:val="Tekstpodstawowy"/>
        <w:spacing w:after="0"/>
        <w:ind w:left="1440"/>
        <w:jc w:val="both"/>
      </w:pPr>
      <w:r>
        <w:t xml:space="preserve">      </w:t>
      </w:r>
      <w:r w:rsidR="0004296C">
        <w:t>wykonania;</w:t>
      </w:r>
    </w:p>
    <w:p w:rsidR="0004296C" w:rsidRDefault="0004296C" w:rsidP="00E97CB9">
      <w:pPr>
        <w:pStyle w:val="Tekstpodstawowy"/>
        <w:numPr>
          <w:ilvl w:val="1"/>
          <w:numId w:val="9"/>
        </w:numPr>
        <w:spacing w:after="0"/>
        <w:jc w:val="both"/>
      </w:pPr>
      <w:r>
        <w:t>odkrycia podczas prac ziemnych wykopalisk archeologicznych, niewypałów niewybuchów;</w:t>
      </w:r>
    </w:p>
    <w:p w:rsidR="0004296C" w:rsidRDefault="0004296C" w:rsidP="00E97CB9">
      <w:pPr>
        <w:pStyle w:val="Tekstpodstawowy"/>
        <w:numPr>
          <w:ilvl w:val="1"/>
          <w:numId w:val="9"/>
        </w:numPr>
        <w:spacing w:after="0"/>
        <w:jc w:val="both"/>
      </w:pPr>
      <w:r>
        <w:t>wprowadzenie zmian w dokumentacji projektowej i realizacji tych zmian w terminie uniemożliwiającym dotrzymanie pierwotnego terminu umownego wykonania robót;</w:t>
      </w:r>
    </w:p>
    <w:p w:rsidR="0004296C" w:rsidRDefault="0004296C" w:rsidP="00E97CB9">
      <w:pPr>
        <w:pStyle w:val="Tekstpodstawowy"/>
        <w:numPr>
          <w:ilvl w:val="1"/>
          <w:numId w:val="9"/>
        </w:numPr>
        <w:spacing w:after="0"/>
        <w:jc w:val="both"/>
      </w:pPr>
      <w:r>
        <w:t>konieczność uzyskania niemożliwych do przewidzenia na etapie planowania</w:t>
      </w:r>
      <w:r w:rsidR="00E97CB9">
        <w:t xml:space="preserve"> </w:t>
      </w:r>
      <w:r>
        <w:t xml:space="preserve">inwestycji: danych, </w:t>
      </w:r>
      <w:proofErr w:type="spellStart"/>
      <w:r>
        <w:t>zgód</w:t>
      </w:r>
      <w:proofErr w:type="spellEnd"/>
      <w:r>
        <w:t xml:space="preserve"> lub pozwoleń osób trzecich lub właściwych organów.  </w:t>
      </w:r>
    </w:p>
    <w:p w:rsidR="0004296C" w:rsidRDefault="0004296C" w:rsidP="00246CA6">
      <w:pPr>
        <w:pStyle w:val="Tekstpodstawowy"/>
        <w:numPr>
          <w:ilvl w:val="0"/>
          <w:numId w:val="9"/>
        </w:numPr>
        <w:spacing w:after="0"/>
        <w:jc w:val="both"/>
      </w:pPr>
      <w:r>
        <w:t>zlecenia robót zamiennych związanych z:</w:t>
      </w:r>
    </w:p>
    <w:p w:rsidR="0004296C" w:rsidRDefault="0004296C" w:rsidP="00246CA6">
      <w:pPr>
        <w:pStyle w:val="Tekstpodstawowy"/>
        <w:numPr>
          <w:ilvl w:val="0"/>
          <w:numId w:val="12"/>
        </w:numPr>
        <w:spacing w:after="0"/>
        <w:jc w:val="both"/>
      </w:pPr>
      <w:r>
        <w:t>przyjęciem rozwiązań zamiennych koniecznych z punktu widzenia poprawienia parametrów technicznych sprawności i wydajności oraz sposobu prawidłowego wykonania umowy, eksploatacji i użytkowania, w tym rezygnacji z części robót;</w:t>
      </w:r>
    </w:p>
    <w:p w:rsidR="0004296C" w:rsidRDefault="0004296C" w:rsidP="00246CA6">
      <w:pPr>
        <w:pStyle w:val="Tekstpodstawowy"/>
        <w:numPr>
          <w:ilvl w:val="0"/>
          <w:numId w:val="12"/>
        </w:numPr>
        <w:spacing w:after="0"/>
        <w:jc w:val="both"/>
      </w:pPr>
      <w:r>
        <w:t>zaprzestania produkcji towarów, materiałów, urządzeń przewidzianych w projekcie lub z innych powodów niedostępnych;</w:t>
      </w:r>
    </w:p>
    <w:p w:rsidR="0004296C" w:rsidRPr="007D3D80" w:rsidRDefault="0004296C" w:rsidP="00246CA6">
      <w:pPr>
        <w:pStyle w:val="Tekstpodstawowy"/>
        <w:numPr>
          <w:ilvl w:val="0"/>
          <w:numId w:val="12"/>
        </w:numPr>
        <w:spacing w:after="0"/>
        <w:jc w:val="both"/>
      </w:pPr>
      <w:r w:rsidRPr="007D3D80">
        <w:t>wprowadzeniem nowych norm, nowych technologii, nowych towarów i urządzeń o lepszych parametrach z punktu widzenia celu umowy;</w:t>
      </w:r>
    </w:p>
    <w:p w:rsidR="0004296C" w:rsidRDefault="00D95838" w:rsidP="00246CA6">
      <w:pPr>
        <w:pStyle w:val="Tekstpodstawowy"/>
        <w:numPr>
          <w:ilvl w:val="0"/>
          <w:numId w:val="9"/>
        </w:numPr>
        <w:spacing w:after="0"/>
        <w:jc w:val="both"/>
      </w:pPr>
      <w:r w:rsidRPr="007D3D80">
        <w:t>dostosowania</w:t>
      </w:r>
      <w:r w:rsidR="0004296C" w:rsidRPr="007D3D80">
        <w:t xml:space="preserve"> dokumentacji projektowej</w:t>
      </w:r>
      <w:r w:rsidR="0004296C">
        <w:t xml:space="preserve"> do zgodności z zasadami wiedzy technicznej, jako istotne lub nieistotne odstępstwa od projektu budowlanego.</w:t>
      </w:r>
    </w:p>
    <w:p w:rsidR="0004296C" w:rsidRDefault="0004296C" w:rsidP="00246CA6">
      <w:pPr>
        <w:pStyle w:val="Tekstpodstawowy"/>
        <w:numPr>
          <w:ilvl w:val="0"/>
          <w:numId w:val="8"/>
        </w:numPr>
        <w:spacing w:after="0"/>
        <w:jc w:val="both"/>
      </w:pPr>
      <w:r>
        <w:t>Warunki dokonywania zmian:</w:t>
      </w:r>
    </w:p>
    <w:p w:rsidR="0004296C" w:rsidRDefault="0004296C" w:rsidP="00F42FD5">
      <w:pPr>
        <w:pStyle w:val="Tekstpodstawowy"/>
        <w:spacing w:after="0"/>
        <w:ind w:left="360"/>
        <w:jc w:val="both"/>
      </w:pPr>
      <w:r>
        <w:t>- z inicjatywy Zamawiającego, Wykonawcy, Kierownika budowy lub Inspektora nadzoru;</w:t>
      </w:r>
    </w:p>
    <w:p w:rsidR="00F42FD5" w:rsidRDefault="00F42FD5" w:rsidP="00246CA6">
      <w:pPr>
        <w:pStyle w:val="Tekstpodstawowy"/>
        <w:spacing w:after="0"/>
      </w:pPr>
      <w:r>
        <w:t xml:space="preserve">      </w:t>
      </w:r>
      <w:r w:rsidR="0004296C">
        <w:t>- w formie pisemnej pod rygorem nieważności.</w:t>
      </w:r>
    </w:p>
    <w:p w:rsidR="00E97CB9" w:rsidRDefault="00E97CB9" w:rsidP="00246CA6">
      <w:pPr>
        <w:pStyle w:val="Tekstpodstawowy"/>
        <w:spacing w:after="0"/>
      </w:pPr>
    </w:p>
    <w:p w:rsidR="0004296C" w:rsidRDefault="0004296C" w:rsidP="00F42FD5">
      <w:pPr>
        <w:pStyle w:val="Tekstpodstawowy"/>
        <w:spacing w:after="0"/>
        <w:contextualSpacing/>
        <w:jc w:val="center"/>
        <w:rPr>
          <w:b/>
          <w:bCs/>
        </w:rPr>
      </w:pPr>
      <w:r>
        <w:rPr>
          <w:b/>
          <w:bCs/>
        </w:rPr>
        <w:t>§ 14</w:t>
      </w:r>
    </w:p>
    <w:p w:rsidR="00F42FD5" w:rsidRPr="00F42FD5" w:rsidRDefault="0004296C" w:rsidP="00F42FD5">
      <w:pPr>
        <w:pStyle w:val="Tekstpodstawowy"/>
        <w:spacing w:after="0"/>
        <w:contextualSpacing/>
        <w:jc w:val="both"/>
        <w:rPr>
          <w:szCs w:val="21"/>
        </w:rPr>
      </w:pPr>
      <w:r>
        <w:rPr>
          <w:szCs w:val="21"/>
        </w:rPr>
        <w:t>Wszelkie spory wynikające na tle wykonania niniejszej umowy, będą rozwiązywane polubownie, a jeżeli nie będzie to możliwe, to organe</w:t>
      </w:r>
      <w:r w:rsidR="00AF5C68">
        <w:rPr>
          <w:szCs w:val="21"/>
        </w:rPr>
        <w:t>m rozstrzygającym będzie Sąd I I</w:t>
      </w:r>
      <w:r>
        <w:rPr>
          <w:szCs w:val="21"/>
        </w:rPr>
        <w:t>nstancji miejscowo właściwy dla siedziby Zamawiającego.</w:t>
      </w:r>
    </w:p>
    <w:p w:rsidR="00D076F3" w:rsidRDefault="00D076F3" w:rsidP="000E6DB2">
      <w:pPr>
        <w:pStyle w:val="Tekstpodstawowy"/>
        <w:spacing w:after="0"/>
        <w:contextualSpacing/>
        <w:rPr>
          <w:b/>
          <w:bCs/>
          <w:szCs w:val="21"/>
        </w:rPr>
      </w:pPr>
    </w:p>
    <w:p w:rsidR="0004296C" w:rsidRDefault="0004296C" w:rsidP="00F42FD5">
      <w:pPr>
        <w:pStyle w:val="Tekstpodstawowy"/>
        <w:spacing w:after="0"/>
        <w:contextualSpacing/>
        <w:jc w:val="center"/>
        <w:rPr>
          <w:b/>
          <w:bCs/>
          <w:szCs w:val="21"/>
        </w:rPr>
      </w:pPr>
      <w:r>
        <w:rPr>
          <w:b/>
          <w:bCs/>
          <w:szCs w:val="21"/>
        </w:rPr>
        <w:t>§ 15</w:t>
      </w:r>
    </w:p>
    <w:p w:rsidR="00AF5C68" w:rsidRDefault="0004296C" w:rsidP="000E6DB2">
      <w:pPr>
        <w:pStyle w:val="Tekstpodstawowy"/>
        <w:spacing w:after="0"/>
        <w:contextualSpacing/>
        <w:jc w:val="both"/>
      </w:pPr>
      <w:r>
        <w:t>Strony ustalają, że w sprawach nie uregulowanych niniejszą umową, będą miały zastosowanie przepisy Kodeks</w:t>
      </w:r>
      <w:r w:rsidR="0017423F">
        <w:t>u Cywilnego i Prawa budowlanego</w:t>
      </w:r>
      <w:r w:rsidR="00950EE1">
        <w:t xml:space="preserve"> oraz ustawy Prawo zamówień publicznych</w:t>
      </w:r>
      <w:r w:rsidR="0017423F">
        <w:t>.</w:t>
      </w:r>
    </w:p>
    <w:p w:rsidR="000E6DB2" w:rsidRPr="000E6DB2" w:rsidRDefault="000E6DB2" w:rsidP="000E6DB2">
      <w:pPr>
        <w:pStyle w:val="Tekstpodstawowy"/>
        <w:spacing w:after="0"/>
        <w:contextualSpacing/>
        <w:jc w:val="both"/>
      </w:pPr>
    </w:p>
    <w:p w:rsidR="0004296C" w:rsidRDefault="0004296C" w:rsidP="00F42FD5">
      <w:pPr>
        <w:pStyle w:val="Tekstpodstawowy"/>
        <w:spacing w:after="0"/>
        <w:contextualSpacing/>
        <w:jc w:val="center"/>
        <w:rPr>
          <w:b/>
          <w:bCs/>
          <w:szCs w:val="21"/>
        </w:rPr>
      </w:pPr>
      <w:r>
        <w:rPr>
          <w:b/>
          <w:bCs/>
          <w:szCs w:val="21"/>
        </w:rPr>
        <w:lastRenderedPageBreak/>
        <w:t>§ 16</w:t>
      </w:r>
    </w:p>
    <w:p w:rsidR="00F42FD5" w:rsidRPr="00F42FD5" w:rsidRDefault="0004296C" w:rsidP="00F42FD5">
      <w:pPr>
        <w:pStyle w:val="Tekstpodstawowy"/>
        <w:spacing w:after="0"/>
        <w:contextualSpacing/>
        <w:jc w:val="both"/>
        <w:rPr>
          <w:szCs w:val="21"/>
        </w:rPr>
      </w:pPr>
      <w:r>
        <w:rPr>
          <w:szCs w:val="21"/>
        </w:rPr>
        <w:t>Wszelkie zmiany i uzupełnienia niniejszej umowy mogą nastąpić tylko za zgodą stron na piśmie w formie aneksu do umowy pod rygorem  nieważności.</w:t>
      </w:r>
    </w:p>
    <w:p w:rsidR="00832119" w:rsidRDefault="00832119" w:rsidP="00F42FD5">
      <w:pPr>
        <w:pStyle w:val="Tekstpodstawowy"/>
        <w:spacing w:after="0"/>
        <w:contextualSpacing/>
        <w:jc w:val="center"/>
        <w:rPr>
          <w:b/>
          <w:bCs/>
          <w:szCs w:val="21"/>
        </w:rPr>
      </w:pPr>
    </w:p>
    <w:p w:rsidR="0004296C" w:rsidRDefault="0004296C" w:rsidP="00F42FD5">
      <w:pPr>
        <w:pStyle w:val="Tekstpodstawowy"/>
        <w:spacing w:after="0"/>
        <w:contextualSpacing/>
        <w:jc w:val="center"/>
        <w:rPr>
          <w:b/>
          <w:bCs/>
          <w:szCs w:val="21"/>
        </w:rPr>
      </w:pPr>
      <w:r>
        <w:rPr>
          <w:b/>
          <w:bCs/>
          <w:szCs w:val="21"/>
        </w:rPr>
        <w:t>§ 17</w:t>
      </w:r>
    </w:p>
    <w:p w:rsidR="00F42FD5" w:rsidRDefault="0004296C" w:rsidP="00F42FD5">
      <w:pPr>
        <w:pStyle w:val="Tekstpodstawowy"/>
        <w:spacing w:after="0"/>
        <w:contextualSpacing/>
        <w:jc w:val="both"/>
        <w:rPr>
          <w:b/>
          <w:bCs/>
          <w:szCs w:val="21"/>
        </w:rPr>
      </w:pPr>
      <w:r>
        <w:t>Osoba/y/ po stronie Wykonawcy podpisująca/e/ niniejszą umowę oświadcza/ją/, że jest /są/ umocowana/e/ do podpisywania i składania oświadczeń woli w imieniu Wykonawcy, którego reprezentuje/ą/ i że umocowanie to nie wygasło w dniu zawarcia niniejszej umowy.</w:t>
      </w:r>
    </w:p>
    <w:p w:rsidR="00832119" w:rsidRDefault="00832119" w:rsidP="00F42FD5">
      <w:pPr>
        <w:pStyle w:val="Tekstpodstawowy"/>
        <w:spacing w:after="0"/>
        <w:contextualSpacing/>
        <w:jc w:val="center"/>
        <w:rPr>
          <w:b/>
          <w:bCs/>
          <w:szCs w:val="21"/>
        </w:rPr>
      </w:pPr>
    </w:p>
    <w:p w:rsidR="0004296C" w:rsidRDefault="0004296C" w:rsidP="00F42FD5">
      <w:pPr>
        <w:pStyle w:val="Tekstpodstawowy"/>
        <w:spacing w:after="0"/>
        <w:contextualSpacing/>
        <w:jc w:val="center"/>
        <w:rPr>
          <w:szCs w:val="21"/>
        </w:rPr>
      </w:pPr>
      <w:r>
        <w:rPr>
          <w:b/>
          <w:bCs/>
          <w:szCs w:val="21"/>
        </w:rPr>
        <w:t>§ 18</w:t>
      </w:r>
    </w:p>
    <w:p w:rsidR="0004296C" w:rsidRDefault="0004296C" w:rsidP="00F42FD5">
      <w:pPr>
        <w:pStyle w:val="Tekstpodstawowy"/>
        <w:spacing w:after="0"/>
        <w:contextualSpacing/>
      </w:pPr>
      <w:r>
        <w:t>Umowę sporządzono w dwóch jednobrzmiących egzemplarzach po jednym dla każdej ze stron.</w:t>
      </w:r>
    </w:p>
    <w:p w:rsidR="00832119" w:rsidRDefault="00832119" w:rsidP="00F42FD5">
      <w:pPr>
        <w:pStyle w:val="Tekstpodstawowy"/>
        <w:spacing w:after="0"/>
        <w:contextualSpacing/>
      </w:pPr>
    </w:p>
    <w:p w:rsidR="00832119" w:rsidRDefault="00832119" w:rsidP="00F42FD5">
      <w:pPr>
        <w:pStyle w:val="Tekstpodstawowy"/>
        <w:spacing w:after="0"/>
        <w:contextualSpacing/>
      </w:pPr>
    </w:p>
    <w:p w:rsidR="00832119" w:rsidRDefault="00832119" w:rsidP="00F42FD5">
      <w:pPr>
        <w:pStyle w:val="Tekstpodstawowy"/>
        <w:spacing w:after="0"/>
        <w:contextualSpacing/>
        <w:rPr>
          <w:szCs w:val="21"/>
        </w:rPr>
      </w:pPr>
    </w:p>
    <w:p w:rsidR="0004296C" w:rsidRDefault="0004296C" w:rsidP="00F42FD5">
      <w:pPr>
        <w:pStyle w:val="Tekstpodstawowy"/>
        <w:spacing w:after="0"/>
        <w:ind w:firstLine="708"/>
        <w:contextualSpacing/>
        <w:rPr>
          <w:sz w:val="20"/>
          <w:szCs w:val="20"/>
        </w:rPr>
      </w:pPr>
      <w:r>
        <w:rPr>
          <w:sz w:val="20"/>
          <w:szCs w:val="20"/>
        </w:rPr>
        <w:t>ZAMAWIAJĄCY:                                                                            WYKONAWCA:</w:t>
      </w:r>
    </w:p>
    <w:p w:rsidR="007854C1" w:rsidRDefault="007854C1" w:rsidP="00F42FD5">
      <w:pPr>
        <w:contextualSpacing/>
      </w:pPr>
    </w:p>
    <w:sectPr w:rsidR="007854C1" w:rsidSect="007854C1">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7B2" w:rsidRDefault="000607B2" w:rsidP="0017423F">
      <w:r>
        <w:separator/>
      </w:r>
    </w:p>
  </w:endnote>
  <w:endnote w:type="continuationSeparator" w:id="0">
    <w:p w:rsidR="000607B2" w:rsidRDefault="000607B2" w:rsidP="00174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Bold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6001"/>
      <w:docPartObj>
        <w:docPartGallery w:val="Page Numbers (Bottom of Page)"/>
        <w:docPartUnique/>
      </w:docPartObj>
    </w:sdtPr>
    <w:sdtEndPr>
      <w:rPr>
        <w:sz w:val="18"/>
      </w:rPr>
    </w:sdtEndPr>
    <w:sdtContent>
      <w:p w:rsidR="00C6700F" w:rsidRPr="0017423F" w:rsidRDefault="00C17CA6">
        <w:pPr>
          <w:pStyle w:val="Stopka"/>
          <w:jc w:val="right"/>
          <w:rPr>
            <w:sz w:val="18"/>
          </w:rPr>
        </w:pPr>
        <w:r w:rsidRPr="0017423F">
          <w:rPr>
            <w:sz w:val="18"/>
          </w:rPr>
          <w:fldChar w:fldCharType="begin"/>
        </w:r>
        <w:r w:rsidR="00C6700F" w:rsidRPr="0017423F">
          <w:rPr>
            <w:sz w:val="18"/>
          </w:rPr>
          <w:instrText xml:space="preserve"> PAGE   \* MERGEFORMAT </w:instrText>
        </w:r>
        <w:r w:rsidRPr="0017423F">
          <w:rPr>
            <w:sz w:val="18"/>
          </w:rPr>
          <w:fldChar w:fldCharType="separate"/>
        </w:r>
        <w:r w:rsidR="007F60C3">
          <w:rPr>
            <w:noProof/>
            <w:sz w:val="18"/>
          </w:rPr>
          <w:t>9</w:t>
        </w:r>
        <w:r w:rsidRPr="0017423F">
          <w:rPr>
            <w:sz w:val="18"/>
          </w:rPr>
          <w:fldChar w:fldCharType="end"/>
        </w:r>
      </w:p>
    </w:sdtContent>
  </w:sdt>
  <w:p w:rsidR="00C6700F" w:rsidRDefault="00C6700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7B2" w:rsidRDefault="000607B2" w:rsidP="0017423F">
      <w:r>
        <w:separator/>
      </w:r>
    </w:p>
  </w:footnote>
  <w:footnote w:type="continuationSeparator" w:id="0">
    <w:p w:rsidR="000607B2" w:rsidRDefault="000607B2" w:rsidP="00174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33265"/>
    <w:multiLevelType w:val="hybridMultilevel"/>
    <w:tmpl w:val="DD36F0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5231E6"/>
    <w:multiLevelType w:val="hybridMultilevel"/>
    <w:tmpl w:val="B6B6D58A"/>
    <w:lvl w:ilvl="0" w:tplc="C4C40D50">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ACA4042"/>
    <w:multiLevelType w:val="hybridMultilevel"/>
    <w:tmpl w:val="CFD0E52A"/>
    <w:lvl w:ilvl="0" w:tplc="04150017">
      <w:start w:val="1"/>
      <w:numFmt w:val="lowerLetter"/>
      <w:lvlText w:val="%1)"/>
      <w:lvlJc w:val="left"/>
      <w:pPr>
        <w:ind w:left="1571"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3A8C435A"/>
    <w:multiLevelType w:val="hybridMultilevel"/>
    <w:tmpl w:val="479A51CC"/>
    <w:lvl w:ilvl="0" w:tplc="80F0EC2C">
      <w:start w:val="1"/>
      <w:numFmt w:val="decimal"/>
      <w:lvlText w:val="%1."/>
      <w:lvlJc w:val="left"/>
      <w:pPr>
        <w:tabs>
          <w:tab w:val="num" w:pos="720"/>
        </w:tabs>
        <w:ind w:left="720" w:hanging="360"/>
      </w:pPr>
      <w:rPr>
        <w:rFonts w:ascii="Times New Roman" w:eastAsia="Times New Roman" w:hAnsi="Times New Roman" w:cs="Times New Roman"/>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4BB81A59"/>
    <w:multiLevelType w:val="hybridMultilevel"/>
    <w:tmpl w:val="0B980A72"/>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51741311"/>
    <w:multiLevelType w:val="hybridMultilevel"/>
    <w:tmpl w:val="58A6307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58A7389B"/>
    <w:multiLevelType w:val="hybridMultilevel"/>
    <w:tmpl w:val="103088D2"/>
    <w:lvl w:ilvl="0" w:tplc="F7CA9F20">
      <w:start w:val="1"/>
      <w:numFmt w:val="lowerLetter"/>
      <w:lvlText w:val="%1)"/>
      <w:lvlJc w:val="left"/>
      <w:pPr>
        <w:ind w:left="1020" w:hanging="360"/>
      </w:pPr>
      <w:rPr>
        <w:rFonts w:ascii="Calibri" w:hAnsi="Calibri"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nsid w:val="58C8278F"/>
    <w:multiLevelType w:val="hybridMultilevel"/>
    <w:tmpl w:val="56462EDC"/>
    <w:lvl w:ilvl="0" w:tplc="A858A160">
      <w:start w:val="1"/>
      <w:numFmt w:val="decimal"/>
      <w:lvlText w:val="%1)"/>
      <w:lvlJc w:val="left"/>
      <w:pPr>
        <w:ind w:left="1080" w:hanging="360"/>
      </w:pPr>
    </w:lvl>
    <w:lvl w:ilvl="1" w:tplc="04150017">
      <w:start w:val="1"/>
      <w:numFmt w:val="lowerLetter"/>
      <w:lvlText w:val="%2)"/>
      <w:lvlJc w:val="left"/>
      <w:pPr>
        <w:tabs>
          <w:tab w:val="num" w:pos="1800"/>
        </w:tabs>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5F726CFE"/>
    <w:multiLevelType w:val="hybridMultilevel"/>
    <w:tmpl w:val="AF2CC916"/>
    <w:lvl w:ilvl="0" w:tplc="C81EAF80">
      <w:start w:val="1"/>
      <w:numFmt w:val="decimal"/>
      <w:lvlText w:val="%1."/>
      <w:lvlJc w:val="left"/>
      <w:pPr>
        <w:ind w:left="360" w:hanging="360"/>
      </w:pPr>
      <w:rPr>
        <w:b w:val="0"/>
      </w:rPr>
    </w:lvl>
    <w:lvl w:ilvl="1" w:tplc="AC4A0B94">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60654BD0"/>
    <w:multiLevelType w:val="hybridMultilevel"/>
    <w:tmpl w:val="178EE8CC"/>
    <w:lvl w:ilvl="0" w:tplc="3B0468E2">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635D2103"/>
    <w:multiLevelType w:val="hybridMultilevel"/>
    <w:tmpl w:val="EDC4297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F427AFB"/>
    <w:multiLevelType w:val="hybridMultilevel"/>
    <w:tmpl w:val="32985210"/>
    <w:lvl w:ilvl="0" w:tplc="63FE6B24">
      <w:start w:val="1"/>
      <w:numFmt w:val="lowerLetter"/>
      <w:lvlText w:val="%1)"/>
      <w:lvlJc w:val="left"/>
      <w:pPr>
        <w:tabs>
          <w:tab w:val="num" w:pos="720"/>
        </w:tabs>
        <w:ind w:left="720" w:hanging="360"/>
      </w:pPr>
    </w:lvl>
    <w:lvl w:ilvl="1" w:tplc="0480EE4C">
      <w:start w:val="1"/>
      <w:numFmt w:val="decimal"/>
      <w:lvlText w:val="%2."/>
      <w:lvlJc w:val="left"/>
      <w:pPr>
        <w:tabs>
          <w:tab w:val="num" w:pos="1440"/>
        </w:tabs>
        <w:ind w:left="1440" w:hanging="360"/>
      </w:pPr>
    </w:lvl>
    <w:lvl w:ilvl="2" w:tplc="5D2CBFD8">
      <w:start w:val="1"/>
      <w:numFmt w:val="decimal"/>
      <w:lvlText w:val="%3."/>
      <w:lvlJc w:val="left"/>
      <w:pPr>
        <w:tabs>
          <w:tab w:val="num" w:pos="2160"/>
        </w:tabs>
        <w:ind w:left="2160" w:hanging="360"/>
      </w:pPr>
    </w:lvl>
    <w:lvl w:ilvl="3" w:tplc="3DF663BA">
      <w:start w:val="1"/>
      <w:numFmt w:val="decimal"/>
      <w:lvlText w:val="%4."/>
      <w:lvlJc w:val="left"/>
      <w:pPr>
        <w:tabs>
          <w:tab w:val="num" w:pos="2880"/>
        </w:tabs>
        <w:ind w:left="2880" w:hanging="360"/>
      </w:pPr>
    </w:lvl>
    <w:lvl w:ilvl="4" w:tplc="63E26CFA">
      <w:start w:val="1"/>
      <w:numFmt w:val="decimal"/>
      <w:lvlText w:val="%5."/>
      <w:lvlJc w:val="left"/>
      <w:pPr>
        <w:tabs>
          <w:tab w:val="num" w:pos="3600"/>
        </w:tabs>
        <w:ind w:left="3600" w:hanging="360"/>
      </w:pPr>
    </w:lvl>
    <w:lvl w:ilvl="5" w:tplc="0F7C5DE8">
      <w:start w:val="1"/>
      <w:numFmt w:val="decimal"/>
      <w:lvlText w:val="%6."/>
      <w:lvlJc w:val="left"/>
      <w:pPr>
        <w:tabs>
          <w:tab w:val="num" w:pos="4320"/>
        </w:tabs>
        <w:ind w:left="4320" w:hanging="360"/>
      </w:pPr>
    </w:lvl>
    <w:lvl w:ilvl="6" w:tplc="EA8A712A">
      <w:start w:val="1"/>
      <w:numFmt w:val="decimal"/>
      <w:lvlText w:val="%7."/>
      <w:lvlJc w:val="left"/>
      <w:pPr>
        <w:tabs>
          <w:tab w:val="num" w:pos="5040"/>
        </w:tabs>
        <w:ind w:left="5040" w:hanging="360"/>
      </w:pPr>
    </w:lvl>
    <w:lvl w:ilvl="7" w:tplc="C2106868">
      <w:start w:val="1"/>
      <w:numFmt w:val="decimal"/>
      <w:lvlText w:val="%8."/>
      <w:lvlJc w:val="left"/>
      <w:pPr>
        <w:tabs>
          <w:tab w:val="num" w:pos="5760"/>
        </w:tabs>
        <w:ind w:left="5760" w:hanging="360"/>
      </w:pPr>
    </w:lvl>
    <w:lvl w:ilvl="8" w:tplc="C374B2FE">
      <w:start w:val="1"/>
      <w:numFmt w:val="decimal"/>
      <w:lvlText w:val="%9."/>
      <w:lvlJc w:val="left"/>
      <w:pPr>
        <w:tabs>
          <w:tab w:val="num" w:pos="6480"/>
        </w:tabs>
        <w:ind w:left="6480" w:hanging="360"/>
      </w:pPr>
    </w:lvl>
  </w:abstractNum>
  <w:abstractNum w:abstractNumId="12">
    <w:nsid w:val="77001337"/>
    <w:multiLevelType w:val="hybridMultilevel"/>
    <w:tmpl w:val="6E400DF2"/>
    <w:lvl w:ilvl="0" w:tplc="3C8409FC">
      <w:start w:val="6"/>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79BC6A6E"/>
    <w:multiLevelType w:val="hybridMultilevel"/>
    <w:tmpl w:val="CFA206F4"/>
    <w:lvl w:ilvl="0" w:tplc="FC7A8D72">
      <w:start w:val="1"/>
      <w:numFmt w:val="lowerLetter"/>
      <w:lvlText w:val="%1)"/>
      <w:lvlJc w:val="left"/>
      <w:pPr>
        <w:tabs>
          <w:tab w:val="num" w:pos="720"/>
        </w:tabs>
        <w:ind w:left="720" w:hanging="360"/>
      </w:pPr>
    </w:lvl>
    <w:lvl w:ilvl="1" w:tplc="FA0EABFE">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7DD06525"/>
    <w:multiLevelType w:val="hybridMultilevel"/>
    <w:tmpl w:val="93C20B32"/>
    <w:lvl w:ilvl="0" w:tplc="FDD46874">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3"/>
  </w:num>
  <w:num w:numId="16">
    <w:abstractNumId w:val="2"/>
  </w:num>
  <w:num w:numId="17">
    <w:abstractNumId w:val="1"/>
  </w:num>
  <w:num w:numId="18">
    <w:abstractNumId w:val="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04296C"/>
    <w:rsid w:val="00011740"/>
    <w:rsid w:val="00013715"/>
    <w:rsid w:val="00013FAA"/>
    <w:rsid w:val="00014F0A"/>
    <w:rsid w:val="00025C87"/>
    <w:rsid w:val="0004296C"/>
    <w:rsid w:val="00045ED1"/>
    <w:rsid w:val="00046A7C"/>
    <w:rsid w:val="000607B2"/>
    <w:rsid w:val="0007105D"/>
    <w:rsid w:val="000A3C88"/>
    <w:rsid w:val="000B0EEC"/>
    <w:rsid w:val="000D178A"/>
    <w:rsid w:val="000E6DB2"/>
    <w:rsid w:val="001043BF"/>
    <w:rsid w:val="00153650"/>
    <w:rsid w:val="0017423F"/>
    <w:rsid w:val="00174389"/>
    <w:rsid w:val="001948E1"/>
    <w:rsid w:val="001C581A"/>
    <w:rsid w:val="001E4BAA"/>
    <w:rsid w:val="002070F9"/>
    <w:rsid w:val="00211B94"/>
    <w:rsid w:val="00223D38"/>
    <w:rsid w:val="00246CA6"/>
    <w:rsid w:val="002668DF"/>
    <w:rsid w:val="003137F1"/>
    <w:rsid w:val="00334BCD"/>
    <w:rsid w:val="0034492A"/>
    <w:rsid w:val="0035387E"/>
    <w:rsid w:val="00356327"/>
    <w:rsid w:val="0038338C"/>
    <w:rsid w:val="00395A7A"/>
    <w:rsid w:val="003A7441"/>
    <w:rsid w:val="003B5EF9"/>
    <w:rsid w:val="003F48EF"/>
    <w:rsid w:val="004036F7"/>
    <w:rsid w:val="004327AA"/>
    <w:rsid w:val="00444FF9"/>
    <w:rsid w:val="00465BEF"/>
    <w:rsid w:val="00493E56"/>
    <w:rsid w:val="004A0450"/>
    <w:rsid w:val="004B5EBA"/>
    <w:rsid w:val="004D4FDC"/>
    <w:rsid w:val="00510AC2"/>
    <w:rsid w:val="0051406D"/>
    <w:rsid w:val="005603DB"/>
    <w:rsid w:val="00561E34"/>
    <w:rsid w:val="00574826"/>
    <w:rsid w:val="0058110F"/>
    <w:rsid w:val="005A3212"/>
    <w:rsid w:val="005D09D0"/>
    <w:rsid w:val="005D11EB"/>
    <w:rsid w:val="005D42AB"/>
    <w:rsid w:val="0062636F"/>
    <w:rsid w:val="00647C53"/>
    <w:rsid w:val="00657F83"/>
    <w:rsid w:val="00661CEA"/>
    <w:rsid w:val="00686EC0"/>
    <w:rsid w:val="0069452A"/>
    <w:rsid w:val="006C49C9"/>
    <w:rsid w:val="006D35FC"/>
    <w:rsid w:val="00724583"/>
    <w:rsid w:val="0072485F"/>
    <w:rsid w:val="007273E7"/>
    <w:rsid w:val="0074720A"/>
    <w:rsid w:val="00752B21"/>
    <w:rsid w:val="007824C8"/>
    <w:rsid w:val="007854C1"/>
    <w:rsid w:val="007937AF"/>
    <w:rsid w:val="007A6518"/>
    <w:rsid w:val="007A67BB"/>
    <w:rsid w:val="007B6F9F"/>
    <w:rsid w:val="007D3D80"/>
    <w:rsid w:val="007E3BE4"/>
    <w:rsid w:val="007F32B7"/>
    <w:rsid w:val="007F60C3"/>
    <w:rsid w:val="00814B76"/>
    <w:rsid w:val="00820E8F"/>
    <w:rsid w:val="00832119"/>
    <w:rsid w:val="00856957"/>
    <w:rsid w:val="008754CF"/>
    <w:rsid w:val="00876B07"/>
    <w:rsid w:val="008773D7"/>
    <w:rsid w:val="00890BCD"/>
    <w:rsid w:val="00896350"/>
    <w:rsid w:val="008C433E"/>
    <w:rsid w:val="009065D7"/>
    <w:rsid w:val="009132BE"/>
    <w:rsid w:val="009330D3"/>
    <w:rsid w:val="00950EE1"/>
    <w:rsid w:val="00957AD7"/>
    <w:rsid w:val="00971819"/>
    <w:rsid w:val="00976FC7"/>
    <w:rsid w:val="00985B72"/>
    <w:rsid w:val="00985D87"/>
    <w:rsid w:val="009C1EC6"/>
    <w:rsid w:val="009D1DDE"/>
    <w:rsid w:val="009E76E7"/>
    <w:rsid w:val="009F365F"/>
    <w:rsid w:val="009F4005"/>
    <w:rsid w:val="00A139C6"/>
    <w:rsid w:val="00A225F9"/>
    <w:rsid w:val="00A30F61"/>
    <w:rsid w:val="00A3519C"/>
    <w:rsid w:val="00A41442"/>
    <w:rsid w:val="00A634F4"/>
    <w:rsid w:val="00A80B45"/>
    <w:rsid w:val="00A83088"/>
    <w:rsid w:val="00A8714C"/>
    <w:rsid w:val="00A87D43"/>
    <w:rsid w:val="00A905DE"/>
    <w:rsid w:val="00AC7B1C"/>
    <w:rsid w:val="00AF5C68"/>
    <w:rsid w:val="00B10806"/>
    <w:rsid w:val="00B20CA8"/>
    <w:rsid w:val="00B273EC"/>
    <w:rsid w:val="00B34834"/>
    <w:rsid w:val="00B367D8"/>
    <w:rsid w:val="00B37B25"/>
    <w:rsid w:val="00B5724D"/>
    <w:rsid w:val="00B60241"/>
    <w:rsid w:val="00BA5CC7"/>
    <w:rsid w:val="00BC4CEC"/>
    <w:rsid w:val="00BD2235"/>
    <w:rsid w:val="00BE076B"/>
    <w:rsid w:val="00BF0B71"/>
    <w:rsid w:val="00C05FB7"/>
    <w:rsid w:val="00C17CA6"/>
    <w:rsid w:val="00C6700F"/>
    <w:rsid w:val="00C81CB5"/>
    <w:rsid w:val="00C85AD0"/>
    <w:rsid w:val="00C87C3D"/>
    <w:rsid w:val="00CB2FA3"/>
    <w:rsid w:val="00CD44E1"/>
    <w:rsid w:val="00CF2D41"/>
    <w:rsid w:val="00D04143"/>
    <w:rsid w:val="00D076F3"/>
    <w:rsid w:val="00D340F5"/>
    <w:rsid w:val="00D54A00"/>
    <w:rsid w:val="00D65ACE"/>
    <w:rsid w:val="00D703A2"/>
    <w:rsid w:val="00D74A23"/>
    <w:rsid w:val="00D84DE0"/>
    <w:rsid w:val="00D95838"/>
    <w:rsid w:val="00DA1434"/>
    <w:rsid w:val="00DA6EE2"/>
    <w:rsid w:val="00DE3432"/>
    <w:rsid w:val="00E07551"/>
    <w:rsid w:val="00E07F09"/>
    <w:rsid w:val="00E4128F"/>
    <w:rsid w:val="00E43559"/>
    <w:rsid w:val="00E65ABD"/>
    <w:rsid w:val="00E73BD9"/>
    <w:rsid w:val="00E74E1C"/>
    <w:rsid w:val="00E97CB9"/>
    <w:rsid w:val="00EA67F2"/>
    <w:rsid w:val="00EC4415"/>
    <w:rsid w:val="00EF5CA3"/>
    <w:rsid w:val="00F0249B"/>
    <w:rsid w:val="00F231F2"/>
    <w:rsid w:val="00F42FD5"/>
    <w:rsid w:val="00FA1FED"/>
    <w:rsid w:val="00FC47BA"/>
    <w:rsid w:val="00FF6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296C"/>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04296C"/>
    <w:pPr>
      <w:keepNext/>
      <w:outlineLvl w:val="1"/>
    </w:pPr>
    <w:rPr>
      <w:b/>
    </w:rPr>
  </w:style>
  <w:style w:type="paragraph" w:styleId="Nagwek7">
    <w:name w:val="heading 7"/>
    <w:basedOn w:val="Normalny"/>
    <w:next w:val="Normalny"/>
    <w:link w:val="Nagwek7Znak"/>
    <w:unhideWhenUsed/>
    <w:qFormat/>
    <w:rsid w:val="0004296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04296C"/>
    <w:rPr>
      <w:rFonts w:ascii="Times New Roman" w:eastAsia="Times New Roman" w:hAnsi="Times New Roman" w:cs="Times New Roman"/>
      <w:b/>
      <w:sz w:val="24"/>
      <w:szCs w:val="24"/>
      <w:lang w:eastAsia="pl-PL"/>
    </w:rPr>
  </w:style>
  <w:style w:type="character" w:customStyle="1" w:styleId="Nagwek7Znak">
    <w:name w:val="Nagłówek 7 Znak"/>
    <w:basedOn w:val="Domylnaczcionkaakapitu"/>
    <w:link w:val="Nagwek7"/>
    <w:rsid w:val="0004296C"/>
    <w:rPr>
      <w:rFonts w:ascii="Times New Roman" w:eastAsia="Times New Roman" w:hAnsi="Times New Roman" w:cs="Times New Roman"/>
      <w:sz w:val="24"/>
      <w:szCs w:val="24"/>
      <w:lang w:eastAsia="pl-PL"/>
    </w:rPr>
  </w:style>
  <w:style w:type="paragraph" w:styleId="Lista">
    <w:name w:val="List"/>
    <w:basedOn w:val="Normalny"/>
    <w:semiHidden/>
    <w:unhideWhenUsed/>
    <w:rsid w:val="0004296C"/>
    <w:pPr>
      <w:ind w:left="283" w:hanging="283"/>
    </w:pPr>
  </w:style>
  <w:style w:type="paragraph" w:styleId="Lista2">
    <w:name w:val="List 2"/>
    <w:basedOn w:val="Normalny"/>
    <w:unhideWhenUsed/>
    <w:rsid w:val="0004296C"/>
    <w:pPr>
      <w:ind w:left="720" w:hanging="360"/>
    </w:pPr>
  </w:style>
  <w:style w:type="paragraph" w:styleId="Tekstpodstawowy">
    <w:name w:val="Body Text"/>
    <w:basedOn w:val="Normalny"/>
    <w:link w:val="TekstpodstawowyZnak"/>
    <w:unhideWhenUsed/>
    <w:rsid w:val="0004296C"/>
    <w:pPr>
      <w:spacing w:after="120"/>
    </w:pPr>
  </w:style>
  <w:style w:type="character" w:customStyle="1" w:styleId="TekstpodstawowyZnak">
    <w:name w:val="Tekst podstawowy Znak"/>
    <w:basedOn w:val="Domylnaczcionkaakapitu"/>
    <w:link w:val="Tekstpodstawowy"/>
    <w:rsid w:val="0004296C"/>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unhideWhenUsed/>
    <w:rsid w:val="0004296C"/>
    <w:pPr>
      <w:ind w:left="120"/>
      <w:jc w:val="both"/>
    </w:pPr>
  </w:style>
  <w:style w:type="character" w:customStyle="1" w:styleId="Tekstpodstawowywcity2Znak">
    <w:name w:val="Tekst podstawowy wcięty 2 Znak"/>
    <w:basedOn w:val="Domylnaczcionkaakapitu"/>
    <w:link w:val="Tekstpodstawowywcity2"/>
    <w:semiHidden/>
    <w:rsid w:val="0004296C"/>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4296C"/>
    <w:pPr>
      <w:suppressAutoHyphens/>
      <w:ind w:left="720"/>
      <w:contextualSpacing/>
    </w:pPr>
    <w:rPr>
      <w:lang w:eastAsia="ar-SA"/>
    </w:rPr>
  </w:style>
  <w:style w:type="paragraph" w:customStyle="1" w:styleId="WW-Lista3">
    <w:name w:val="WW-Lista 3"/>
    <w:basedOn w:val="Normalny"/>
    <w:rsid w:val="0004296C"/>
    <w:pPr>
      <w:ind w:left="849" w:hanging="283"/>
    </w:pPr>
  </w:style>
  <w:style w:type="paragraph" w:customStyle="1" w:styleId="WW-Lista2">
    <w:name w:val="WW-Lista 2"/>
    <w:basedOn w:val="Normalny"/>
    <w:rsid w:val="0004296C"/>
    <w:pPr>
      <w:ind w:left="720" w:hanging="360"/>
    </w:pPr>
  </w:style>
  <w:style w:type="paragraph" w:customStyle="1" w:styleId="Default">
    <w:name w:val="Default"/>
    <w:rsid w:val="0004296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semiHidden/>
    <w:unhideWhenUsed/>
    <w:rsid w:val="0017423F"/>
    <w:pPr>
      <w:tabs>
        <w:tab w:val="center" w:pos="4536"/>
        <w:tab w:val="right" w:pos="9072"/>
      </w:tabs>
    </w:pPr>
  </w:style>
  <w:style w:type="character" w:customStyle="1" w:styleId="NagwekZnak">
    <w:name w:val="Nagłówek Znak"/>
    <w:basedOn w:val="Domylnaczcionkaakapitu"/>
    <w:link w:val="Nagwek"/>
    <w:uiPriority w:val="99"/>
    <w:semiHidden/>
    <w:rsid w:val="0017423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7423F"/>
    <w:pPr>
      <w:tabs>
        <w:tab w:val="center" w:pos="4536"/>
        <w:tab w:val="right" w:pos="9072"/>
      </w:tabs>
    </w:pPr>
  </w:style>
  <w:style w:type="character" w:customStyle="1" w:styleId="StopkaZnak">
    <w:name w:val="Stopka Znak"/>
    <w:basedOn w:val="Domylnaczcionkaakapitu"/>
    <w:link w:val="Stopka"/>
    <w:uiPriority w:val="99"/>
    <w:rsid w:val="0017423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70F9"/>
    <w:rPr>
      <w:rFonts w:ascii="Tahoma" w:hAnsi="Tahoma" w:cs="Tahoma"/>
      <w:sz w:val="16"/>
      <w:szCs w:val="16"/>
    </w:rPr>
  </w:style>
  <w:style w:type="character" w:customStyle="1" w:styleId="TekstdymkaZnak">
    <w:name w:val="Tekst dymka Znak"/>
    <w:basedOn w:val="Domylnaczcionkaakapitu"/>
    <w:link w:val="Tekstdymka"/>
    <w:uiPriority w:val="99"/>
    <w:semiHidden/>
    <w:rsid w:val="002070F9"/>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67819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9</Pages>
  <Words>3435</Words>
  <Characters>20615</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user</cp:lastModifiedBy>
  <cp:revision>15</cp:revision>
  <cp:lastPrinted>2015-03-12T09:57:00Z</cp:lastPrinted>
  <dcterms:created xsi:type="dcterms:W3CDTF">2015-03-05T16:20:00Z</dcterms:created>
  <dcterms:modified xsi:type="dcterms:W3CDTF">2015-03-12T15:09:00Z</dcterms:modified>
</cp:coreProperties>
</file>